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79" w:rsidRPr="00D87718" w:rsidRDefault="000B3C49" w:rsidP="00D87718">
      <w:pPr>
        <w:spacing w:after="0" w:line="240" w:lineRule="auto"/>
        <w:jc w:val="center"/>
        <w:rPr>
          <w:rFonts w:ascii="Century Gothic" w:hAnsi="Century Gothic" w:cs="Arial"/>
          <w:b/>
          <w:sz w:val="24"/>
          <w:szCs w:val="24"/>
        </w:rPr>
      </w:pPr>
      <w:r w:rsidRPr="00D87718">
        <w:rPr>
          <w:rFonts w:ascii="Century Gothic" w:hAnsi="Century Gothic" w:cs="Arial"/>
          <w:b/>
          <w:sz w:val="24"/>
          <w:szCs w:val="24"/>
        </w:rPr>
        <w:t xml:space="preserve">ACTA NÚMERO </w:t>
      </w:r>
      <w:r w:rsidR="00A00F39">
        <w:rPr>
          <w:rFonts w:ascii="Century Gothic" w:hAnsi="Century Gothic" w:cs="Arial"/>
          <w:b/>
          <w:sz w:val="24"/>
          <w:szCs w:val="24"/>
        </w:rPr>
        <w:t>6</w:t>
      </w:r>
      <w:r w:rsidR="00BF0C38">
        <w:rPr>
          <w:rFonts w:ascii="Century Gothic" w:hAnsi="Century Gothic" w:cs="Arial"/>
          <w:b/>
          <w:sz w:val="24"/>
          <w:szCs w:val="24"/>
        </w:rPr>
        <w:t>6</w:t>
      </w:r>
      <w:r w:rsidR="00A00F39">
        <w:rPr>
          <w:rFonts w:ascii="Century Gothic" w:hAnsi="Century Gothic" w:cs="Arial"/>
          <w:b/>
          <w:sz w:val="24"/>
          <w:szCs w:val="24"/>
        </w:rPr>
        <w:t xml:space="preserve"> SESENTA Y </w:t>
      </w:r>
      <w:r w:rsidR="00BF0C38">
        <w:rPr>
          <w:rFonts w:ascii="Century Gothic" w:hAnsi="Century Gothic" w:cs="Arial"/>
          <w:b/>
          <w:sz w:val="24"/>
          <w:szCs w:val="24"/>
        </w:rPr>
        <w:t>SEIS</w:t>
      </w:r>
    </w:p>
    <w:p w:rsidR="00376134" w:rsidRPr="00D87718" w:rsidRDefault="00103679" w:rsidP="00D87718">
      <w:pPr>
        <w:spacing w:after="0" w:line="240" w:lineRule="auto"/>
        <w:jc w:val="center"/>
        <w:rPr>
          <w:rFonts w:ascii="Century Gothic" w:hAnsi="Century Gothic" w:cs="Arial"/>
          <w:b/>
          <w:sz w:val="24"/>
          <w:szCs w:val="24"/>
        </w:rPr>
      </w:pPr>
      <w:r w:rsidRPr="00D87718">
        <w:rPr>
          <w:rFonts w:ascii="Century Gothic" w:hAnsi="Century Gothic" w:cs="Arial"/>
          <w:b/>
          <w:sz w:val="24"/>
          <w:szCs w:val="24"/>
        </w:rPr>
        <w:t>DE LA SESIÓN PÚBLICA</w:t>
      </w:r>
      <w:r w:rsidR="005C0FE5" w:rsidRPr="00D87718">
        <w:rPr>
          <w:rFonts w:ascii="Century Gothic" w:hAnsi="Century Gothic" w:cs="Arial"/>
          <w:b/>
          <w:sz w:val="24"/>
          <w:szCs w:val="24"/>
        </w:rPr>
        <w:t xml:space="preserve"> </w:t>
      </w:r>
      <w:r w:rsidR="005C0C69" w:rsidRPr="00D87718">
        <w:rPr>
          <w:rFonts w:ascii="Century Gothic" w:hAnsi="Century Gothic" w:cs="Arial"/>
          <w:b/>
          <w:sz w:val="24"/>
          <w:szCs w:val="24"/>
        </w:rPr>
        <w:t>O</w:t>
      </w:r>
      <w:r w:rsidR="00646892">
        <w:rPr>
          <w:rFonts w:ascii="Century Gothic" w:hAnsi="Century Gothic" w:cs="Arial"/>
          <w:b/>
          <w:sz w:val="24"/>
          <w:szCs w:val="24"/>
        </w:rPr>
        <w:t>RDINARIA PRESENCIAL</w:t>
      </w:r>
    </w:p>
    <w:p w:rsidR="00376134" w:rsidRPr="00D87718" w:rsidRDefault="005C0FE5" w:rsidP="00D87718">
      <w:pPr>
        <w:spacing w:after="0" w:line="240" w:lineRule="auto"/>
        <w:jc w:val="center"/>
        <w:rPr>
          <w:rFonts w:ascii="Century Gothic" w:hAnsi="Century Gothic" w:cs="Arial"/>
          <w:b/>
          <w:sz w:val="24"/>
          <w:szCs w:val="24"/>
        </w:rPr>
      </w:pPr>
      <w:r w:rsidRPr="00D87718">
        <w:rPr>
          <w:rFonts w:ascii="Century Gothic" w:hAnsi="Century Gothic" w:cs="Arial"/>
          <w:b/>
          <w:sz w:val="24"/>
          <w:szCs w:val="24"/>
        </w:rPr>
        <w:t>DEL AYUNTAMIENTO CONSTITUCIONAL</w:t>
      </w:r>
    </w:p>
    <w:p w:rsidR="00103679" w:rsidRPr="00D87718" w:rsidRDefault="005C0FE5" w:rsidP="00D87718">
      <w:pPr>
        <w:spacing w:after="0" w:line="240" w:lineRule="auto"/>
        <w:jc w:val="center"/>
        <w:rPr>
          <w:rFonts w:ascii="Century Gothic" w:hAnsi="Century Gothic" w:cs="Arial"/>
          <w:b/>
          <w:sz w:val="24"/>
          <w:szCs w:val="24"/>
        </w:rPr>
      </w:pPr>
      <w:r w:rsidRPr="00D87718">
        <w:rPr>
          <w:rFonts w:ascii="Century Gothic" w:hAnsi="Century Gothic" w:cs="Arial"/>
          <w:b/>
          <w:sz w:val="24"/>
          <w:szCs w:val="24"/>
        </w:rPr>
        <w:t>DEL MU</w:t>
      </w:r>
      <w:r w:rsidR="00103679" w:rsidRPr="00D87718">
        <w:rPr>
          <w:rFonts w:ascii="Century Gothic" w:hAnsi="Century Gothic" w:cs="Arial"/>
          <w:b/>
          <w:sz w:val="24"/>
          <w:szCs w:val="24"/>
        </w:rPr>
        <w:t>NICIPIO DE IRAPUATO</w:t>
      </w:r>
      <w:r w:rsidR="00FF5300" w:rsidRPr="00D87718">
        <w:rPr>
          <w:rFonts w:ascii="Century Gothic" w:hAnsi="Century Gothic" w:cs="Arial"/>
          <w:b/>
          <w:sz w:val="24"/>
          <w:szCs w:val="24"/>
        </w:rPr>
        <w:t>,</w:t>
      </w:r>
      <w:r w:rsidR="00103679" w:rsidRPr="00D87718">
        <w:rPr>
          <w:rFonts w:ascii="Century Gothic" w:hAnsi="Century Gothic" w:cs="Arial"/>
          <w:b/>
          <w:sz w:val="24"/>
          <w:szCs w:val="24"/>
        </w:rPr>
        <w:t xml:space="preserve"> GUANAJUATO</w:t>
      </w:r>
      <w:r w:rsidR="00FF5300" w:rsidRPr="00D87718">
        <w:rPr>
          <w:rFonts w:ascii="Century Gothic" w:hAnsi="Century Gothic" w:cs="Arial"/>
          <w:b/>
          <w:sz w:val="24"/>
          <w:szCs w:val="24"/>
        </w:rPr>
        <w:t>,</w:t>
      </w:r>
    </w:p>
    <w:p w:rsidR="005C0FE5" w:rsidRPr="00D87718" w:rsidRDefault="005C0FE5" w:rsidP="00D87718">
      <w:pPr>
        <w:spacing w:after="0" w:line="240" w:lineRule="auto"/>
        <w:jc w:val="center"/>
        <w:rPr>
          <w:rFonts w:ascii="Century Gothic" w:hAnsi="Century Gothic" w:cs="Arial"/>
          <w:b/>
          <w:sz w:val="24"/>
          <w:szCs w:val="24"/>
        </w:rPr>
      </w:pPr>
      <w:r w:rsidRPr="00D87718">
        <w:rPr>
          <w:rFonts w:ascii="Century Gothic" w:hAnsi="Century Gothic" w:cs="Arial"/>
          <w:b/>
          <w:sz w:val="24"/>
          <w:szCs w:val="24"/>
        </w:rPr>
        <w:t>PERIODO 2021-2024</w:t>
      </w:r>
    </w:p>
    <w:p w:rsidR="005C0FE5" w:rsidRPr="00D87718" w:rsidRDefault="005C0FE5" w:rsidP="00D87718">
      <w:pPr>
        <w:spacing w:after="0"/>
        <w:jc w:val="both"/>
        <w:rPr>
          <w:rFonts w:ascii="Century Gothic" w:hAnsi="Century Gothic" w:cs="Arial"/>
          <w:b/>
          <w:sz w:val="24"/>
          <w:szCs w:val="24"/>
        </w:rPr>
      </w:pPr>
    </w:p>
    <w:p w:rsidR="00734A2A" w:rsidRPr="00D87718" w:rsidRDefault="00734A2A" w:rsidP="00D87718">
      <w:pPr>
        <w:spacing w:after="0"/>
        <w:jc w:val="both"/>
        <w:rPr>
          <w:rFonts w:ascii="Century Gothic" w:hAnsi="Century Gothic" w:cs="Arial"/>
          <w:b/>
          <w:sz w:val="24"/>
          <w:szCs w:val="24"/>
        </w:rPr>
      </w:pPr>
    </w:p>
    <w:p w:rsidR="00646892" w:rsidRPr="002E7DA0" w:rsidRDefault="00646892" w:rsidP="00646892">
      <w:pPr>
        <w:spacing w:after="0" w:line="360" w:lineRule="auto"/>
        <w:jc w:val="both"/>
        <w:rPr>
          <w:rFonts w:ascii="Century Gothic" w:eastAsiaTheme="minorEastAsia" w:hAnsi="Century Gothic"/>
          <w:sz w:val="24"/>
          <w:szCs w:val="24"/>
        </w:rPr>
      </w:pPr>
      <w:r w:rsidRPr="002E7DA0">
        <w:rPr>
          <w:rFonts w:ascii="Century Gothic" w:eastAsiaTheme="minorEastAsia" w:hAnsi="Century Gothic" w:cs="Arial"/>
          <w:sz w:val="24"/>
          <w:szCs w:val="24"/>
        </w:rPr>
        <w:t>- - - “</w:t>
      </w:r>
      <w:r w:rsidR="002E7DA0" w:rsidRPr="002E7DA0">
        <w:rPr>
          <w:rFonts w:ascii="Century Gothic" w:eastAsiaTheme="minorEastAsia" w:hAnsi="Century Gothic" w:cs="Arial"/>
          <w:sz w:val="24"/>
          <w:szCs w:val="24"/>
        </w:rPr>
        <w:t>En la ciudad de Irapuato, Guanajuato, siendo las 1</w:t>
      </w:r>
      <w:r w:rsidR="00BF0C38">
        <w:rPr>
          <w:rFonts w:ascii="Century Gothic" w:eastAsiaTheme="minorEastAsia" w:hAnsi="Century Gothic" w:cs="Arial"/>
          <w:sz w:val="24"/>
          <w:szCs w:val="24"/>
        </w:rPr>
        <w:t>7</w:t>
      </w:r>
      <w:r w:rsidR="002E7DA0" w:rsidRPr="002E7DA0">
        <w:rPr>
          <w:rFonts w:ascii="Century Gothic" w:eastAsiaTheme="minorEastAsia" w:hAnsi="Century Gothic" w:cs="Arial"/>
          <w:sz w:val="24"/>
          <w:szCs w:val="24"/>
        </w:rPr>
        <w:t>:</w:t>
      </w:r>
      <w:r w:rsidR="00BF0C38">
        <w:rPr>
          <w:rFonts w:ascii="Century Gothic" w:eastAsiaTheme="minorEastAsia" w:hAnsi="Century Gothic" w:cs="Arial"/>
          <w:sz w:val="24"/>
          <w:szCs w:val="24"/>
        </w:rPr>
        <w:t>4</w:t>
      </w:r>
      <w:r w:rsidR="002E7DA0" w:rsidRPr="002E7DA0">
        <w:rPr>
          <w:rFonts w:ascii="Century Gothic" w:eastAsiaTheme="minorEastAsia" w:hAnsi="Century Gothic" w:cs="Arial"/>
          <w:sz w:val="24"/>
          <w:szCs w:val="24"/>
        </w:rPr>
        <w:t>9 (d</w:t>
      </w:r>
      <w:r w:rsidR="00BF0C38">
        <w:rPr>
          <w:rFonts w:ascii="Century Gothic" w:eastAsiaTheme="minorEastAsia" w:hAnsi="Century Gothic" w:cs="Arial"/>
          <w:sz w:val="24"/>
          <w:szCs w:val="24"/>
        </w:rPr>
        <w:t>iecisiete</w:t>
      </w:r>
      <w:r w:rsidR="002E7DA0" w:rsidRPr="002E7DA0">
        <w:rPr>
          <w:rFonts w:ascii="Century Gothic" w:eastAsiaTheme="minorEastAsia" w:hAnsi="Century Gothic" w:cs="Arial"/>
          <w:sz w:val="24"/>
          <w:szCs w:val="24"/>
        </w:rPr>
        <w:t xml:space="preserve"> horas con c</w:t>
      </w:r>
      <w:r w:rsidR="00BF0C38">
        <w:rPr>
          <w:rFonts w:ascii="Century Gothic" w:eastAsiaTheme="minorEastAsia" w:hAnsi="Century Gothic" w:cs="Arial"/>
          <w:sz w:val="24"/>
          <w:szCs w:val="24"/>
        </w:rPr>
        <w:t>uar</w:t>
      </w:r>
      <w:r w:rsidR="002E7DA0" w:rsidRPr="002E7DA0">
        <w:rPr>
          <w:rFonts w:ascii="Century Gothic" w:eastAsiaTheme="minorEastAsia" w:hAnsi="Century Gothic" w:cs="Arial"/>
          <w:sz w:val="24"/>
          <w:szCs w:val="24"/>
        </w:rPr>
        <w:t xml:space="preserve">enta y nueve minutos) del día 18 (dieciocho) de </w:t>
      </w:r>
      <w:r w:rsidR="00BF0C38">
        <w:rPr>
          <w:rFonts w:ascii="Century Gothic" w:eastAsiaTheme="minorEastAsia" w:hAnsi="Century Gothic" w:cs="Arial"/>
          <w:sz w:val="24"/>
          <w:szCs w:val="24"/>
        </w:rPr>
        <w:t>enero</w:t>
      </w:r>
      <w:r w:rsidR="002E7DA0" w:rsidRPr="002E7DA0">
        <w:rPr>
          <w:rFonts w:ascii="Century Gothic" w:eastAsiaTheme="minorEastAsia" w:hAnsi="Century Gothic" w:cs="Arial"/>
          <w:sz w:val="24"/>
          <w:szCs w:val="24"/>
        </w:rPr>
        <w:t xml:space="preserve"> del año 202</w:t>
      </w:r>
      <w:r w:rsidR="00BF0C38">
        <w:rPr>
          <w:rFonts w:ascii="Century Gothic" w:eastAsiaTheme="minorEastAsia" w:hAnsi="Century Gothic" w:cs="Arial"/>
          <w:sz w:val="24"/>
          <w:szCs w:val="24"/>
        </w:rPr>
        <w:t>4</w:t>
      </w:r>
      <w:r w:rsidR="002E7DA0" w:rsidRPr="002E7DA0">
        <w:rPr>
          <w:rFonts w:ascii="Century Gothic" w:eastAsiaTheme="minorEastAsia" w:hAnsi="Century Gothic" w:cs="Arial"/>
          <w:sz w:val="24"/>
          <w:szCs w:val="24"/>
        </w:rPr>
        <w:t xml:space="preserve"> (dos mil veinti</w:t>
      </w:r>
      <w:r w:rsidR="00BF0C38">
        <w:rPr>
          <w:rFonts w:ascii="Century Gothic" w:eastAsiaTheme="minorEastAsia" w:hAnsi="Century Gothic" w:cs="Arial"/>
          <w:sz w:val="24"/>
          <w:szCs w:val="24"/>
        </w:rPr>
        <w:t>cuatro</w:t>
      </w:r>
      <w:r w:rsidR="002E7DA0" w:rsidRPr="002E7DA0">
        <w:rPr>
          <w:rFonts w:ascii="Century Gothic" w:eastAsiaTheme="minorEastAsia" w:hAnsi="Century Gothic" w:cs="Arial"/>
          <w:sz w:val="24"/>
          <w:szCs w:val="24"/>
        </w:rPr>
        <w:t>), reunidos los integrantes del Ayuntamiento Constitucional del Municipio de Irapuato, Guanajuato, periodo 2021-2024, en el Salón de Cabildo de la Casa Municipal, se da inicio a la Sesión Pública número 6</w:t>
      </w:r>
      <w:r w:rsidR="00BF0C38">
        <w:rPr>
          <w:rFonts w:ascii="Century Gothic" w:eastAsiaTheme="minorEastAsia" w:hAnsi="Century Gothic" w:cs="Arial"/>
          <w:sz w:val="24"/>
          <w:szCs w:val="24"/>
        </w:rPr>
        <w:t>6</w:t>
      </w:r>
      <w:r w:rsidR="002E7DA0" w:rsidRPr="002E7DA0">
        <w:rPr>
          <w:rFonts w:ascii="Century Gothic" w:eastAsiaTheme="minorEastAsia" w:hAnsi="Century Gothic" w:cs="Arial"/>
          <w:sz w:val="24"/>
          <w:szCs w:val="24"/>
        </w:rPr>
        <w:t xml:space="preserve"> (sesenta y </w:t>
      </w:r>
      <w:r w:rsidR="00BF0C38">
        <w:rPr>
          <w:rFonts w:ascii="Century Gothic" w:eastAsiaTheme="minorEastAsia" w:hAnsi="Century Gothic" w:cs="Arial"/>
          <w:sz w:val="24"/>
          <w:szCs w:val="24"/>
        </w:rPr>
        <w:t>seis)</w:t>
      </w:r>
      <w:r w:rsidR="002E7DA0" w:rsidRPr="002E7DA0">
        <w:rPr>
          <w:rFonts w:ascii="Century Gothic" w:eastAsiaTheme="minorEastAsia" w:hAnsi="Century Gothic" w:cs="Arial"/>
          <w:sz w:val="24"/>
          <w:szCs w:val="24"/>
        </w:rPr>
        <w:t xml:space="preserve"> Ordinaria bajo el Orden del Día contenido en la Convocatoria que obra en poder de todos ustedes</w:t>
      </w:r>
      <w:r w:rsidR="004D72B3" w:rsidRPr="002E7DA0">
        <w:rPr>
          <w:rFonts w:ascii="Century Gothic" w:eastAsiaTheme="minorEastAsia" w:hAnsi="Century Gothic" w:cs="Arial"/>
          <w:sz w:val="24"/>
          <w:szCs w:val="24"/>
        </w:rPr>
        <w:t>”.</w:t>
      </w:r>
      <w:r w:rsidR="008A00C0" w:rsidRPr="002E7DA0">
        <w:rPr>
          <w:rFonts w:ascii="Century Gothic" w:eastAsiaTheme="minorEastAsia" w:hAnsi="Century Gothic" w:cs="Arial"/>
          <w:sz w:val="24"/>
          <w:szCs w:val="24"/>
        </w:rPr>
        <w:t>-</w:t>
      </w:r>
      <w:r w:rsidR="008A00C0" w:rsidRPr="002E7DA0">
        <w:rPr>
          <w:rFonts w:ascii="Century Gothic" w:eastAsiaTheme="minorEastAsia" w:hAnsi="Century Gothic" w:cs="Arial"/>
          <w:sz w:val="24"/>
          <w:szCs w:val="24"/>
        </w:rPr>
        <w:tab/>
        <w:t>-</w:t>
      </w:r>
      <w:r w:rsidR="008A00C0" w:rsidRPr="002E7DA0">
        <w:rPr>
          <w:rFonts w:ascii="Century Gothic" w:eastAsiaTheme="minorEastAsia" w:hAnsi="Century Gothic" w:cs="Arial"/>
          <w:sz w:val="24"/>
          <w:szCs w:val="24"/>
        </w:rPr>
        <w:tab/>
        <w:t>-</w:t>
      </w:r>
      <w:r w:rsidR="008A00C0" w:rsidRPr="002E7DA0">
        <w:rPr>
          <w:rFonts w:ascii="Century Gothic" w:eastAsiaTheme="minorEastAsia" w:hAnsi="Century Gothic" w:cs="Arial"/>
          <w:sz w:val="24"/>
          <w:szCs w:val="24"/>
        </w:rPr>
        <w:tab/>
        <w:t>-</w:t>
      </w:r>
      <w:r w:rsidR="008A00C0" w:rsidRPr="002E7DA0">
        <w:rPr>
          <w:rFonts w:ascii="Century Gothic" w:eastAsiaTheme="minorEastAsia" w:hAnsi="Century Gothic" w:cs="Arial"/>
          <w:sz w:val="24"/>
          <w:szCs w:val="24"/>
        </w:rPr>
        <w:tab/>
        <w:t>-</w:t>
      </w:r>
    </w:p>
    <w:p w:rsidR="002E7DA0" w:rsidRPr="002E7DA0" w:rsidRDefault="002E7DA0" w:rsidP="002E7DA0">
      <w:pPr>
        <w:spacing w:line="360" w:lineRule="auto"/>
        <w:jc w:val="both"/>
        <w:rPr>
          <w:rFonts w:ascii="Century Gothic" w:eastAsiaTheme="minorEastAsia" w:hAnsi="Century Gothic"/>
          <w:sz w:val="24"/>
          <w:szCs w:val="24"/>
        </w:rPr>
      </w:pPr>
      <w:r w:rsidRPr="002E7DA0">
        <w:rPr>
          <w:rFonts w:ascii="Century Gothic" w:eastAsiaTheme="minorEastAsia" w:hAnsi="Century Gothic"/>
          <w:bCs/>
          <w:sz w:val="24"/>
          <w:szCs w:val="24"/>
        </w:rPr>
        <w:t xml:space="preserve">- - - En el punto 1, el </w:t>
      </w:r>
      <w:r w:rsidRPr="002E7DA0">
        <w:rPr>
          <w:rFonts w:ascii="Century Gothic" w:eastAsiaTheme="minorEastAsia" w:hAnsi="Century Gothic" w:cs="Arial"/>
          <w:b/>
          <w:sz w:val="24"/>
          <w:szCs w:val="24"/>
        </w:rPr>
        <w:t xml:space="preserve">Secretario del Ayuntamiento </w:t>
      </w:r>
      <w:r w:rsidRPr="002E7DA0">
        <w:rPr>
          <w:rFonts w:ascii="Century Gothic" w:eastAsiaTheme="minorEastAsia" w:hAnsi="Century Gothic" w:cs="Arial"/>
          <w:b/>
          <w:bCs/>
          <w:sz w:val="24"/>
          <w:szCs w:val="24"/>
          <w:lang w:val="es-ES_tradnl"/>
        </w:rPr>
        <w:t>Rodolfo Gómez Cervantes</w:t>
      </w:r>
      <w:r w:rsidRPr="002E7DA0">
        <w:rPr>
          <w:rFonts w:ascii="Century Gothic" w:eastAsiaTheme="minorEastAsia" w:hAnsi="Century Gothic"/>
          <w:bCs/>
          <w:sz w:val="24"/>
          <w:szCs w:val="24"/>
        </w:rPr>
        <w:t xml:space="preserve"> solicita</w:t>
      </w:r>
      <w:r w:rsidRPr="002E7DA0">
        <w:rPr>
          <w:rFonts w:ascii="Century Gothic" w:eastAsiaTheme="minorEastAsia" w:hAnsi="Century Gothic"/>
          <w:sz w:val="24"/>
          <w:szCs w:val="24"/>
        </w:rPr>
        <w:t xml:space="preserve"> a todos ponerse de pie a efecto de rendir honores a la Bandera Nacional.-</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p>
    <w:p w:rsidR="002E7DA0" w:rsidRPr="002E7DA0" w:rsidRDefault="002E7DA0" w:rsidP="002E7DA0">
      <w:pPr>
        <w:spacing w:line="360" w:lineRule="auto"/>
        <w:jc w:val="both"/>
        <w:rPr>
          <w:rFonts w:ascii="Century Gothic" w:eastAsiaTheme="minorEastAsia" w:hAnsi="Century Gothic"/>
          <w:sz w:val="24"/>
          <w:szCs w:val="24"/>
        </w:rPr>
      </w:pPr>
      <w:r w:rsidRPr="002E7DA0">
        <w:rPr>
          <w:rFonts w:ascii="Century Gothic" w:eastAsiaTheme="minorEastAsia" w:hAnsi="Century Gothic"/>
          <w:sz w:val="24"/>
          <w:szCs w:val="24"/>
        </w:rPr>
        <w:t xml:space="preserve">- - - </w:t>
      </w:r>
      <w:r w:rsidRPr="002E7DA0">
        <w:rPr>
          <w:rFonts w:ascii="Century Gothic" w:eastAsiaTheme="minorEastAsia" w:hAnsi="Century Gothic"/>
          <w:bCs/>
          <w:sz w:val="24"/>
          <w:szCs w:val="24"/>
        </w:rPr>
        <w:t xml:space="preserve">Como punto número 2, </w:t>
      </w:r>
      <w:r w:rsidRPr="002E7DA0">
        <w:rPr>
          <w:rFonts w:ascii="Century Gothic" w:eastAsiaTheme="minorEastAsia" w:hAnsi="Century Gothic"/>
          <w:sz w:val="24"/>
          <w:szCs w:val="24"/>
        </w:rPr>
        <w:t xml:space="preserve">el </w:t>
      </w:r>
      <w:r w:rsidRPr="002E7DA0">
        <w:rPr>
          <w:rFonts w:ascii="Century Gothic" w:eastAsiaTheme="minorEastAsia" w:hAnsi="Century Gothic" w:cs="Arial"/>
          <w:b/>
          <w:sz w:val="24"/>
          <w:szCs w:val="24"/>
        </w:rPr>
        <w:t xml:space="preserve">Secretario del Ayuntamiento </w:t>
      </w:r>
      <w:r w:rsidRPr="002E7DA0">
        <w:rPr>
          <w:rFonts w:ascii="Century Gothic" w:eastAsiaTheme="minorEastAsia" w:hAnsi="Century Gothic" w:cs="Arial"/>
          <w:b/>
          <w:bCs/>
          <w:sz w:val="24"/>
          <w:szCs w:val="24"/>
          <w:lang w:val="es-ES_tradnl"/>
        </w:rPr>
        <w:t>Rodolfo Gómez Cervantes</w:t>
      </w:r>
      <w:r w:rsidRPr="002E7DA0">
        <w:rPr>
          <w:rFonts w:ascii="Century Gothic" w:eastAsiaTheme="minorEastAsia" w:hAnsi="Century Gothic"/>
          <w:b/>
          <w:sz w:val="24"/>
          <w:szCs w:val="24"/>
        </w:rPr>
        <w:t xml:space="preserve"> </w:t>
      </w:r>
      <w:r w:rsidRPr="002E7DA0">
        <w:rPr>
          <w:rFonts w:ascii="Century Gothic" w:eastAsiaTheme="minorEastAsia" w:hAnsi="Century Gothic"/>
          <w:sz w:val="24"/>
          <w:szCs w:val="24"/>
        </w:rPr>
        <w:t xml:space="preserve">pasa lista de asistencia, encontrándose </w:t>
      </w:r>
      <w:r w:rsidR="00EB5CD6" w:rsidRPr="00EB5CD6">
        <w:rPr>
          <w:rFonts w:ascii="Century Gothic" w:eastAsiaTheme="minorEastAsia" w:hAnsi="Century Gothic"/>
          <w:sz w:val="24"/>
          <w:szCs w:val="24"/>
        </w:rPr>
        <w:t xml:space="preserve">reunidos 14 </w:t>
      </w:r>
      <w:r w:rsidR="00EB5CD6">
        <w:rPr>
          <w:rFonts w:ascii="Century Gothic" w:eastAsiaTheme="minorEastAsia" w:hAnsi="Century Gothic"/>
          <w:sz w:val="24"/>
          <w:szCs w:val="24"/>
        </w:rPr>
        <w:t xml:space="preserve">(catorce) </w:t>
      </w:r>
      <w:r w:rsidR="00EB5CD6" w:rsidRPr="00EB5CD6">
        <w:rPr>
          <w:rFonts w:ascii="Century Gothic" w:eastAsiaTheme="minorEastAsia" w:hAnsi="Century Gothic"/>
          <w:sz w:val="24"/>
          <w:szCs w:val="24"/>
        </w:rPr>
        <w:t xml:space="preserve">de los 15 </w:t>
      </w:r>
      <w:r w:rsidR="00EB5CD6">
        <w:rPr>
          <w:rFonts w:ascii="Century Gothic" w:eastAsiaTheme="minorEastAsia" w:hAnsi="Century Gothic"/>
          <w:sz w:val="24"/>
          <w:szCs w:val="24"/>
        </w:rPr>
        <w:t xml:space="preserve">(quince) </w:t>
      </w:r>
      <w:r w:rsidR="00EB5CD6" w:rsidRPr="00EB5CD6">
        <w:rPr>
          <w:rFonts w:ascii="Century Gothic" w:eastAsiaTheme="minorEastAsia" w:hAnsi="Century Gothic"/>
          <w:sz w:val="24"/>
          <w:szCs w:val="24"/>
        </w:rPr>
        <w:t xml:space="preserve">integrantes que conforman este </w:t>
      </w:r>
      <w:r w:rsidR="00EB5CD6">
        <w:rPr>
          <w:rFonts w:ascii="Century Gothic" w:eastAsiaTheme="minorEastAsia" w:hAnsi="Century Gothic"/>
          <w:sz w:val="24"/>
          <w:szCs w:val="24"/>
        </w:rPr>
        <w:t>A</w:t>
      </w:r>
      <w:r w:rsidR="00EB5CD6" w:rsidRPr="00EB5CD6">
        <w:rPr>
          <w:rFonts w:ascii="Century Gothic" w:eastAsiaTheme="minorEastAsia" w:hAnsi="Century Gothic"/>
          <w:sz w:val="24"/>
          <w:szCs w:val="24"/>
        </w:rPr>
        <w:t xml:space="preserve">yuntamiento y en virtud de que la </w:t>
      </w:r>
      <w:r w:rsidR="00EB5CD6">
        <w:rPr>
          <w:rFonts w:ascii="Century Gothic" w:eastAsiaTheme="minorEastAsia" w:hAnsi="Century Gothic"/>
          <w:sz w:val="24"/>
          <w:szCs w:val="24"/>
        </w:rPr>
        <w:t>R</w:t>
      </w:r>
      <w:r w:rsidR="00EB5CD6" w:rsidRPr="00EB5CD6">
        <w:rPr>
          <w:rFonts w:ascii="Century Gothic" w:eastAsiaTheme="minorEastAsia" w:hAnsi="Century Gothic"/>
          <w:sz w:val="24"/>
          <w:szCs w:val="24"/>
        </w:rPr>
        <w:t>egidora Araceli Raquel Beltrán Ramírez justificó su inasistencia a la presente sesión mediante oficio número Reg./2437/2024. Declaro entonces que existe quórum legal y se abre la presente sesión</w:t>
      </w:r>
      <w:r w:rsidRPr="002E7DA0">
        <w:rPr>
          <w:rFonts w:ascii="Century Gothic" w:eastAsiaTheme="minorEastAsia" w:hAnsi="Century Gothic"/>
          <w:sz w:val="24"/>
          <w:szCs w:val="24"/>
        </w:rPr>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p>
    <w:p w:rsidR="0078755A" w:rsidRPr="00A82173" w:rsidRDefault="0078755A" w:rsidP="0078755A">
      <w:pPr>
        <w:pStyle w:val="NormalWeb"/>
        <w:spacing w:before="0" w:beforeAutospacing="0" w:after="0" w:afterAutospacing="0" w:line="360" w:lineRule="auto"/>
        <w:jc w:val="both"/>
        <w:rPr>
          <w:rFonts w:ascii="Century Gothic" w:hAnsi="Century Gothic"/>
        </w:rPr>
      </w:pPr>
      <w:r w:rsidRPr="00A82173">
        <w:rPr>
          <w:rFonts w:ascii="Century Gothic" w:hAnsi="Century Gothic"/>
        </w:rPr>
        <w:t xml:space="preserve">- - - </w:t>
      </w:r>
      <w:r w:rsidRPr="00A82173">
        <w:rPr>
          <w:rFonts w:ascii="Century Gothic" w:hAnsi="Century Gothic"/>
          <w:bCs/>
        </w:rPr>
        <w:t>En el punto número 3</w:t>
      </w:r>
      <w:r w:rsidRPr="00A82173">
        <w:rPr>
          <w:rFonts w:ascii="Century Gothic" w:hAnsi="Century Gothic"/>
        </w:rPr>
        <w:t xml:space="preserve">, </w:t>
      </w:r>
      <w:r w:rsidRPr="00A82173">
        <w:rPr>
          <w:rFonts w:ascii="Century Gothic" w:hAnsi="Century Gothic"/>
          <w:bCs/>
        </w:rPr>
        <w:t xml:space="preserve">el </w:t>
      </w:r>
      <w:r w:rsidRPr="00A82173">
        <w:rPr>
          <w:rFonts w:ascii="Century Gothic" w:hAnsi="Century Gothic" w:cs="Arial"/>
          <w:b/>
        </w:rPr>
        <w:t xml:space="preserve">Secretario del Ayuntamiento </w:t>
      </w:r>
      <w:r w:rsidRPr="00A82173">
        <w:rPr>
          <w:rFonts w:ascii="Century Gothic" w:hAnsi="Century Gothic" w:cs="Arial"/>
          <w:b/>
          <w:bCs/>
          <w:lang w:val="es-ES_tradnl"/>
        </w:rPr>
        <w:t>Rodolfo Gómez Cervantes</w:t>
      </w:r>
      <w:r w:rsidRPr="00A82173">
        <w:rPr>
          <w:rFonts w:ascii="Century Gothic" w:hAnsi="Century Gothic"/>
          <w:b/>
        </w:rPr>
        <w:t xml:space="preserve"> </w:t>
      </w:r>
      <w:r w:rsidRPr="00A82173">
        <w:rPr>
          <w:rFonts w:ascii="Century Gothic" w:hAnsi="Century Gothic"/>
        </w:rPr>
        <w:t>señala: “</w:t>
      </w:r>
      <w:r w:rsidRPr="00A82173">
        <w:rPr>
          <w:rFonts w:ascii="Century Gothic" w:hAnsi="Century Gothic" w:cstheme="minorHAnsi"/>
        </w:rPr>
        <w:t>Como punto 3</w:t>
      </w:r>
      <w:r w:rsidRPr="00A82173">
        <w:rPr>
          <w:rFonts w:ascii="Century Gothic" w:hAnsi="Century Gothic"/>
        </w:rPr>
        <w:t xml:space="preserve"> está </w:t>
      </w:r>
      <w:r>
        <w:rPr>
          <w:rFonts w:ascii="Century Gothic" w:hAnsi="Century Gothic"/>
        </w:rPr>
        <w:t>la aprobación del orden del día.</w:t>
      </w:r>
      <w:r w:rsidRPr="00A82173">
        <w:rPr>
          <w:rFonts w:ascii="Century Gothic" w:hAnsi="Century Gothic"/>
        </w:rPr>
        <w:t xml:space="preserve"> </w:t>
      </w:r>
      <w:r>
        <w:rPr>
          <w:rFonts w:ascii="Century Gothic" w:hAnsi="Century Gothic"/>
        </w:rPr>
        <w:t>I</w:t>
      </w:r>
      <w:r w:rsidRPr="00A82173">
        <w:rPr>
          <w:rFonts w:ascii="Century Gothic" w:hAnsi="Century Gothic"/>
        </w:rPr>
        <w:t>nformo a todos ustedes que no se recibieron solicitudes para ingresar algún asunto general, por lo que les pido que quienes estén a favor de la aprobación del o</w:t>
      </w:r>
      <w:r>
        <w:rPr>
          <w:rFonts w:ascii="Century Gothic" w:hAnsi="Century Gothic"/>
        </w:rPr>
        <w:t>rden del día levanten su mano. Se</w:t>
      </w:r>
      <w:r w:rsidRPr="00A82173">
        <w:rPr>
          <w:rFonts w:ascii="Century Gothic" w:hAnsi="Century Gothic" w:cs="Arial"/>
          <w:bCs/>
        </w:rPr>
        <w:t xml:space="preserve"> hace constar que se reciben 14 (catorce) votos a favor. Por lo tanto, se aprueba por unanimidad de votos</w:t>
      </w:r>
      <w:r w:rsidRPr="00A82173">
        <w:rPr>
          <w:rFonts w:ascii="Century Gothic" w:hAnsi="Century Gothic" w:cs="Arial"/>
        </w:rPr>
        <w:t>, el Orden del Día”.-</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p>
    <w:p w:rsidR="00525B66" w:rsidRPr="008F7A86" w:rsidRDefault="00525B66" w:rsidP="00525B66">
      <w:pPr>
        <w:pStyle w:val="NormalWeb"/>
        <w:spacing w:before="0" w:beforeAutospacing="0" w:after="0" w:afterAutospacing="0" w:line="360" w:lineRule="auto"/>
        <w:jc w:val="both"/>
        <w:rPr>
          <w:rFonts w:ascii="Century Gothic" w:hAnsi="Century Gothic"/>
        </w:rPr>
      </w:pPr>
      <w:r w:rsidRPr="00876ADF">
        <w:rPr>
          <w:rFonts w:ascii="Century Gothic" w:hAnsi="Century Gothic"/>
        </w:rPr>
        <w:t xml:space="preserve">- - - El </w:t>
      </w:r>
      <w:r w:rsidRPr="00876ADF">
        <w:rPr>
          <w:rFonts w:ascii="Century Gothic" w:hAnsi="Century Gothic"/>
          <w:b/>
        </w:rPr>
        <w:t>Secretario del Ayuntamiento, Rodolfo Gómez Cervantes</w:t>
      </w:r>
      <w:r w:rsidRPr="00876ADF">
        <w:rPr>
          <w:rFonts w:ascii="Century Gothic" w:hAnsi="Century Gothic"/>
        </w:rPr>
        <w:t xml:space="preserve"> indica: “Punto 4, se da </w:t>
      </w:r>
      <w:r w:rsidRPr="00876ADF">
        <w:rPr>
          <w:rFonts w:ascii="Century Gothic" w:hAnsi="Century Gothic"/>
          <w:bCs/>
        </w:rPr>
        <w:t xml:space="preserve">cuenta con la relación de asuntos turnados por esta Secretaría del Ayuntamiento a diferentes Comisiones, pendientes de dictaminar. Teniendo en consideración que el presente asunto es </w:t>
      </w:r>
      <w:r w:rsidRPr="00876ADF">
        <w:rPr>
          <w:rFonts w:ascii="Century Gothic" w:hAnsi="Century Gothic"/>
          <w:bCs/>
        </w:rPr>
        <w:lastRenderedPageBreak/>
        <w:t>meramente informativo, si ustedes no tienen inconveniente, se tiene por desahogado”</w:t>
      </w:r>
      <w:r w:rsidR="008F7A86" w:rsidRPr="00A82173">
        <w:rPr>
          <w:rFonts w:ascii="Century Gothic" w:hAnsi="Century Gothic" w:cs="Arial"/>
        </w:rPr>
        <w:t>.-</w:t>
      </w:r>
      <w:r w:rsidR="008F7A86">
        <w:rPr>
          <w:rFonts w:ascii="Century Gothic" w:hAnsi="Century Gothic"/>
        </w:rPr>
        <w:tab/>
        <w:t>-</w:t>
      </w:r>
      <w:r w:rsidR="008F7A86">
        <w:rPr>
          <w:rFonts w:ascii="Century Gothic" w:hAnsi="Century Gothic"/>
        </w:rPr>
        <w:tab/>
        <w:t>-</w:t>
      </w:r>
      <w:r w:rsidR="008F7A86">
        <w:rPr>
          <w:rFonts w:ascii="Century Gothic" w:hAnsi="Century Gothic"/>
        </w:rPr>
        <w:tab/>
        <w:t>-</w:t>
      </w:r>
      <w:r w:rsidR="008F7A86">
        <w:rPr>
          <w:rFonts w:ascii="Century Gothic" w:hAnsi="Century Gothic"/>
        </w:rPr>
        <w:tab/>
        <w:t>-</w:t>
      </w:r>
      <w:r w:rsidR="008F7A86">
        <w:rPr>
          <w:rFonts w:ascii="Century Gothic" w:hAnsi="Century Gothic"/>
        </w:rPr>
        <w:tab/>
        <w:t>-</w:t>
      </w:r>
      <w:r w:rsidR="008F7A86">
        <w:rPr>
          <w:rFonts w:ascii="Century Gothic" w:hAnsi="Century Gothic"/>
        </w:rPr>
        <w:tab/>
        <w:t>-</w:t>
      </w:r>
      <w:r w:rsidR="008F7A86">
        <w:rPr>
          <w:rFonts w:ascii="Century Gothic" w:hAnsi="Century Gothic"/>
        </w:rPr>
        <w:tab/>
        <w:t>-</w:t>
      </w:r>
    </w:p>
    <w:p w:rsidR="008F7A86" w:rsidRDefault="008F7A86" w:rsidP="008F7A86">
      <w:pPr>
        <w:pStyle w:val="NormalWeb"/>
        <w:spacing w:before="0" w:beforeAutospacing="0" w:after="0" w:afterAutospacing="0" w:line="360" w:lineRule="auto"/>
        <w:jc w:val="both"/>
        <w:rPr>
          <w:rFonts w:ascii="Century Gothic" w:hAnsi="Century Gothic" w:cstheme="minorHAnsi"/>
          <w:bCs/>
        </w:rPr>
      </w:pPr>
      <w:r w:rsidRPr="00F94652">
        <w:rPr>
          <w:rFonts w:ascii="Century Gothic" w:hAnsi="Century Gothic" w:cstheme="minorHAnsi"/>
        </w:rPr>
        <w:t xml:space="preserve">- - - </w:t>
      </w:r>
      <w:r w:rsidRPr="00F94652">
        <w:rPr>
          <w:rFonts w:ascii="Century Gothic" w:hAnsi="Century Gothic" w:cstheme="minorHAnsi"/>
          <w:bCs/>
        </w:rPr>
        <w:t xml:space="preserve">El </w:t>
      </w:r>
      <w:r w:rsidRPr="00F94652">
        <w:rPr>
          <w:rFonts w:ascii="Century Gothic" w:hAnsi="Century Gothic" w:cstheme="minorHAnsi"/>
          <w:b/>
        </w:rPr>
        <w:t xml:space="preserve">Secretario del Ayuntamiento </w:t>
      </w:r>
      <w:r w:rsidRPr="00F94652">
        <w:rPr>
          <w:rFonts w:ascii="Century Gothic" w:hAnsi="Century Gothic" w:cstheme="minorHAnsi"/>
          <w:b/>
          <w:bCs/>
          <w:lang w:val="es-ES_tradnl"/>
        </w:rPr>
        <w:t>Rodolfo Gómez Cervantes</w:t>
      </w:r>
      <w:r w:rsidRPr="00F94652">
        <w:rPr>
          <w:rFonts w:ascii="Century Gothic" w:hAnsi="Century Gothic" w:cstheme="minorHAnsi"/>
          <w:bCs/>
          <w:lang w:val="es-ES_tradnl"/>
        </w:rPr>
        <w:t xml:space="preserve"> </w:t>
      </w:r>
      <w:r w:rsidRPr="00F94652">
        <w:rPr>
          <w:rFonts w:ascii="Century Gothic" w:hAnsi="Century Gothic" w:cstheme="minorHAnsi"/>
        </w:rPr>
        <w:t xml:space="preserve">indica: “Como punto </w:t>
      </w:r>
      <w:r>
        <w:rPr>
          <w:rFonts w:ascii="Century Gothic" w:hAnsi="Century Gothic" w:cstheme="minorHAnsi"/>
        </w:rPr>
        <w:t>5</w:t>
      </w:r>
      <w:r w:rsidRPr="00F94652">
        <w:rPr>
          <w:rFonts w:ascii="Century Gothic" w:hAnsi="Century Gothic" w:cstheme="minorHAnsi"/>
        </w:rPr>
        <w:t xml:space="preserve">, </w:t>
      </w:r>
      <w:r w:rsidRPr="00F94652">
        <w:rPr>
          <w:rFonts w:ascii="Century Gothic" w:hAnsi="Century Gothic" w:cstheme="minorHAnsi"/>
          <w:bCs/>
        </w:rPr>
        <w:t xml:space="preserve">cuenta con el oficio </w:t>
      </w:r>
      <w:r w:rsidRPr="008F7A86">
        <w:rPr>
          <w:rFonts w:ascii="Century Gothic" w:hAnsi="Century Gothic" w:cstheme="minorHAnsi"/>
          <w:bCs/>
          <w:lang w:val="es-ES_tradnl"/>
        </w:rPr>
        <w:t>SIND/1007/2023, suscrito por el Primer Síndico Alfredo Méndez Montes, Presidente de la Comisión de Seguridad Pública, Gobierno y Movilidad, con el que remite Minuta Dictamen elaborada por la citada Comisión, con motivo del Informe de Actividades de la Secretaría de Seguridad Ciudadana Municipal, correspondiente al mes de octubre de 2023</w:t>
      </w:r>
      <w:r w:rsidRPr="00F94652">
        <w:rPr>
          <w:rFonts w:ascii="Century Gothic" w:hAnsi="Century Gothic" w:cstheme="minorHAnsi"/>
          <w:bCs/>
        </w:rPr>
        <w:t xml:space="preserve">. </w:t>
      </w:r>
      <w:r w:rsidRPr="00F94652">
        <w:rPr>
          <w:rFonts w:ascii="Century Gothic" w:hAnsi="Century Gothic" w:cs="Arial"/>
          <w:bCs/>
        </w:rPr>
        <w:t>Para su análisis y acuerdo procedente. Pongo a su consideración el mencionado asunto, por si alguien desea intervenir</w:t>
      </w:r>
      <w:r w:rsidRPr="00F94652">
        <w:rPr>
          <w:rFonts w:ascii="Century Gothic" w:hAnsi="Century Gothic" w:cstheme="minorHAnsi"/>
          <w:bCs/>
        </w:rPr>
        <w:t>”</w:t>
      </w:r>
      <w:r w:rsidRPr="008F7A86">
        <w:rPr>
          <w:rFonts w:ascii="Century Gothic" w:hAnsi="Century Gothic" w:cstheme="minorHAnsi"/>
          <w:bCs/>
        </w:rPr>
        <w:t>. Intervenciones</w:t>
      </w:r>
      <w:r w:rsidRPr="00A82173">
        <w:rPr>
          <w:rFonts w:ascii="Century Gothic" w:hAnsi="Century Gothic" w:cs="Arial"/>
        </w:rPr>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cstheme="minorHAnsi"/>
          <w:bCs/>
        </w:rPr>
        <w:tab/>
        <w:t>-</w:t>
      </w:r>
      <w:r>
        <w:rPr>
          <w:rFonts w:ascii="Century Gothic" w:hAnsi="Century Gothic" w:cstheme="minorHAnsi"/>
          <w:bCs/>
        </w:rPr>
        <w:tab/>
        <w:t>-</w:t>
      </w:r>
    </w:p>
    <w:p w:rsidR="008F7A86" w:rsidRDefault="008F7A86" w:rsidP="008F7A86">
      <w:pPr>
        <w:pStyle w:val="NormalWeb"/>
        <w:spacing w:before="0" w:beforeAutospacing="0" w:after="0" w:afterAutospacing="0" w:line="360" w:lineRule="auto"/>
        <w:jc w:val="both"/>
        <w:rPr>
          <w:rFonts w:ascii="Century Gothic" w:hAnsi="Century Gothic" w:cstheme="minorHAnsi"/>
          <w:bCs/>
        </w:rPr>
      </w:pPr>
      <w:r w:rsidRPr="002E7DA0">
        <w:rPr>
          <w:rFonts w:ascii="Century Gothic" w:hAnsi="Century Gothic" w:cstheme="minorHAnsi"/>
          <w:bCs/>
        </w:rPr>
        <w:t xml:space="preserve">- - - </w:t>
      </w:r>
      <w:r w:rsidRPr="002E7DA0">
        <w:rPr>
          <w:rFonts w:ascii="Century Gothic" w:hAnsi="Century Gothic" w:cstheme="minorHAnsi"/>
          <w:b/>
          <w:bCs/>
        </w:rPr>
        <w:t>Regidor Luis Carlos Manzano Guerrero.-</w:t>
      </w:r>
      <w:r w:rsidRPr="002E7DA0">
        <w:rPr>
          <w:rFonts w:ascii="Century Gothic" w:hAnsi="Century Gothic" w:cstheme="minorHAnsi"/>
          <w:bCs/>
        </w:rPr>
        <w:t xml:space="preserve"> Primera intervención. “</w:t>
      </w:r>
      <w:r w:rsidRPr="008F7A86">
        <w:rPr>
          <w:rFonts w:ascii="Century Gothic" w:hAnsi="Century Gothic" w:cstheme="minorHAnsi"/>
          <w:bCs/>
        </w:rPr>
        <w:t>En el tema del informe de actividades de la Secretaría de Seguridad Ciudadana lo que me llamó la atención fue el incremento pues, yo creo que escandaloso con respecto de un año al otro de sobre todo, las faltas administrativas, que me parece que por alguna razón se han elevado a veces hasta en 500%, hay parámetros de meses que son 128 y este año son 500 o 600 y bueno, sería muy bueno que nos pusiéramos a investigar haber que es lo que está pasando ahí porque es un incremento desmedido y en ese tema yo quisiera referirme también y aprovecharlo, porque bueno hemos estado observando y a mí me tocó el día 24 de diciembre, ir a ver un tema porque unas personas que andaban pintando bardas de color marrón fueron detenidas y encarceladas y les cobraron una multa por andar pintando bardas y yo creo que eso, la verdad no habla bien de lo que estamos haciendo, porque no estamos manifestando tolerancia a lo que está sucediendo alrededor nuestro en el tema electoral, yo veo muchísimas bardas de color azul, cientos de bardas de color azul y yo no sé qué tanto, lo voy a investigar, cuantas personas hayan sido detenidas y encarceladas por ese efecto como lo ha sido los pintores que andan pintando las bardas de color marrón, o</w:t>
      </w:r>
      <w:r>
        <w:rPr>
          <w:rFonts w:ascii="Century Gothic" w:hAnsi="Century Gothic" w:cstheme="minorHAnsi"/>
          <w:bCs/>
        </w:rPr>
        <w:t xml:space="preserve"> </w:t>
      </w:r>
      <w:r w:rsidRPr="008F7A86">
        <w:rPr>
          <w:rFonts w:ascii="Century Gothic" w:hAnsi="Century Gothic" w:cstheme="minorHAnsi"/>
          <w:bCs/>
        </w:rPr>
        <w:t xml:space="preserve">sea yo creo que eso no es correcto, las contiendas deben de ser limpias, deben de ser claras y bueno creo que algo está pasando ahí que debemos de tomar en cuenta, yo no sé si la Presidenta Municipal esté al tanto de eso, sin embargo yo sí creo que debe ser algo que debemos de considerar porque inclusive los mismos pintores hablan de que se les conminó la última vez que los vieron pintando a que ya no lo hicieran por órdenes superiores, entonces yo estoy seguro que eso </w:t>
      </w:r>
      <w:r w:rsidRPr="008F7A86">
        <w:rPr>
          <w:rFonts w:ascii="Century Gothic" w:hAnsi="Century Gothic" w:cstheme="minorHAnsi"/>
          <w:bCs/>
        </w:rPr>
        <w:lastRenderedPageBreak/>
        <w:t>no es algo que la Presidenta lo haya de saber, pero sí creo que tenemos que ser muy cautos en ese tema y muy amplios, muy abiertos y sobre todo muy transparentes para que no haya malas interpretaciones y no haya pues elucubraciones de otro tipo, lo quería decir porque me parece importante. Quiero dar una felicitación a lo que es el área de Proximidad Ciudadana, creo que ellos están haciendo un gran trabajo</w:t>
      </w:r>
      <w:r>
        <w:rPr>
          <w:rFonts w:ascii="Century Gothic" w:hAnsi="Century Gothic" w:cstheme="minorHAnsi"/>
          <w:bCs/>
        </w:rPr>
        <w:t>.</w:t>
      </w:r>
      <w:r w:rsidRPr="008F7A86">
        <w:rPr>
          <w:rFonts w:ascii="Century Gothic" w:hAnsi="Century Gothic" w:cstheme="minorHAnsi"/>
          <w:bCs/>
        </w:rPr>
        <w:t xml:space="preserve"> </w:t>
      </w:r>
      <w:r>
        <w:rPr>
          <w:rFonts w:ascii="Century Gothic" w:hAnsi="Century Gothic" w:cstheme="minorHAnsi"/>
          <w:bCs/>
        </w:rPr>
        <w:t>P</w:t>
      </w:r>
      <w:r w:rsidRPr="008F7A86">
        <w:rPr>
          <w:rFonts w:ascii="Century Gothic" w:hAnsi="Century Gothic" w:cstheme="minorHAnsi"/>
          <w:bCs/>
        </w:rPr>
        <w:t xml:space="preserve">roximidad </w:t>
      </w:r>
      <w:r>
        <w:rPr>
          <w:rFonts w:ascii="Century Gothic" w:hAnsi="Century Gothic" w:cstheme="minorHAnsi"/>
          <w:bCs/>
        </w:rPr>
        <w:t>C</w:t>
      </w:r>
      <w:r w:rsidRPr="008F7A86">
        <w:rPr>
          <w:rFonts w:ascii="Century Gothic" w:hAnsi="Century Gothic" w:cstheme="minorHAnsi"/>
          <w:bCs/>
        </w:rPr>
        <w:t>iudadana nos ayuda mucho porque bueno ahí se quedan muchas situaciones que pudieran haberse ido más allá de lo que pudiera ser algo pues bueno</w:t>
      </w:r>
      <w:r>
        <w:rPr>
          <w:rFonts w:ascii="Century Gothic" w:hAnsi="Century Gothic" w:cstheme="minorHAnsi"/>
          <w:bCs/>
        </w:rPr>
        <w:t>,</w:t>
      </w:r>
      <w:r w:rsidRPr="008F7A86">
        <w:rPr>
          <w:rFonts w:ascii="Century Gothic" w:hAnsi="Century Gothic" w:cstheme="minorHAnsi"/>
          <w:bCs/>
        </w:rPr>
        <w:t xml:space="preserve"> para la sociedad y ellos paran muchos problemas que se están presentando y también a la academia ¿no? y desde luego pues estar muy tristes por la desaparición de dos de nuestros compañeros bomberos, que en el cumplimiento de su deber pues ya no están con nosotros ¿no? y lo lamentamos muchísimo y les agradecemos mucho, le agradecemos a Dios por su vida y agradecemos mucho su trabajo</w:t>
      </w:r>
      <w:r>
        <w:rPr>
          <w:rFonts w:ascii="Century Gothic" w:hAnsi="Century Gothic" w:cstheme="minorHAnsi"/>
          <w:bCs/>
        </w:rPr>
        <w:t>”</w:t>
      </w:r>
      <w:r w:rsidRPr="00A82173">
        <w:rPr>
          <w:rFonts w:ascii="Century Gothic" w:hAnsi="Century Gothic" w:cs="Arial"/>
        </w:rPr>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p>
    <w:p w:rsidR="008F7A86" w:rsidRDefault="008F7A86" w:rsidP="008F7A86">
      <w:pPr>
        <w:pStyle w:val="NormalWeb"/>
        <w:spacing w:before="0" w:beforeAutospacing="0" w:after="0" w:afterAutospacing="0" w:line="360" w:lineRule="auto"/>
        <w:jc w:val="both"/>
        <w:rPr>
          <w:rFonts w:ascii="Century Gothic" w:hAnsi="Century Gothic" w:cstheme="minorHAnsi"/>
          <w:bCs/>
        </w:rPr>
      </w:pPr>
      <w:r w:rsidRPr="00C94D21">
        <w:rPr>
          <w:rFonts w:ascii="Century Gothic" w:hAnsi="Century Gothic"/>
        </w:rPr>
        <w:t xml:space="preserve">- - - </w:t>
      </w:r>
      <w:r w:rsidRPr="00812F00">
        <w:rPr>
          <w:rFonts w:ascii="Century Gothic" w:hAnsi="Century Gothic"/>
          <w:b/>
          <w:bCs/>
        </w:rPr>
        <w:t>Presidenta Municipal</w:t>
      </w:r>
      <w:r w:rsidRPr="00C0484C">
        <w:rPr>
          <w:rFonts w:ascii="Century Gothic" w:hAnsi="Century Gothic"/>
        </w:rPr>
        <w:t xml:space="preserve"> </w:t>
      </w:r>
      <w:r>
        <w:rPr>
          <w:rFonts w:ascii="Century Gothic" w:hAnsi="Century Gothic"/>
          <w:b/>
          <w:bCs/>
        </w:rPr>
        <w:t>Lorena del Carmen Alfaro García</w:t>
      </w:r>
      <w:r w:rsidRPr="00812F00">
        <w:rPr>
          <w:rFonts w:ascii="Century Gothic" w:hAnsi="Century Gothic"/>
          <w:bCs/>
        </w:rPr>
        <w:t>:</w:t>
      </w:r>
      <w:r w:rsidRPr="00812F00">
        <w:rPr>
          <w:rFonts w:ascii="Century Gothic" w:hAnsi="Century Gothic"/>
        </w:rPr>
        <w:t xml:space="preserve"> </w:t>
      </w:r>
      <w:r>
        <w:rPr>
          <w:rFonts w:ascii="Century Gothic" w:hAnsi="Century Gothic"/>
        </w:rPr>
        <w:t>“</w:t>
      </w:r>
      <w:r w:rsidRPr="008F7A86">
        <w:rPr>
          <w:rFonts w:ascii="Century Gothic" w:hAnsi="Century Gothic" w:cs="Arial"/>
          <w:bCs/>
        </w:rPr>
        <w:t>Bien, solamente sumarnos a las condolencias que manifiesta el señor Regidor Luis Carlos Manzano por el fallecimiento de los dos compañeros bomberos que lamentablemente fallecieron en cumplimiento de su deber, el primero y el segundo pues que estuvo muy delicado durante 20 días y lamentablemente pues tuvo su deceso, yo creo que es algo que nos duele, que nos lastima mucho por las condiciones en que se dio este incidente y bueno las condolencias desde aquí también para toda la familia y quiero pensar que pues a nombre ahora sí que de todos los integrantes de este cabildo; y por otro lado dejar muy claro que en esta ciudad y en este territorio debe trabajarse con orden, seguridad, limpieza, respeto, principalmente por lo que se avecina y se ha venido viviendo desde el año pasado por los procesos internos de los distintos partidos políticos, hay una ley, la ley se tiene que cumplir, todos debemos estar obligados a respetarla y en ese sentido si hubiera algún incidente en particular que se desapegara del Estado de Derecho pues están las instancias correspondientes para presentar las denuncias respectivas, con lo que respecta a la autoridad es simple y sencillamente aplicar la normatividad, quien quiera intervenir el territorio, pues tendrá que tener y acreditar los permisos correspondientes</w:t>
      </w:r>
      <w:r>
        <w:rPr>
          <w:rFonts w:ascii="Century Gothic" w:hAnsi="Century Gothic" w:cs="Arial"/>
          <w:bCs/>
        </w:rPr>
        <w:t>”</w:t>
      </w:r>
      <w:r w:rsidRPr="00A82173">
        <w:rPr>
          <w:rFonts w:ascii="Century Gothic" w:hAnsi="Century Gothic" w:cs="Arial"/>
        </w:rPr>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p>
    <w:p w:rsidR="008F7A86" w:rsidRPr="004E275D" w:rsidRDefault="000C5291" w:rsidP="008F7A86">
      <w:pPr>
        <w:pStyle w:val="NormalWeb"/>
        <w:spacing w:before="0" w:beforeAutospacing="0" w:after="0" w:afterAutospacing="0" w:line="360" w:lineRule="auto"/>
        <w:jc w:val="both"/>
        <w:rPr>
          <w:rFonts w:ascii="Century Gothic" w:hAnsi="Century Gothic"/>
        </w:rPr>
      </w:pPr>
      <w:r w:rsidRPr="0077160C">
        <w:rPr>
          <w:rFonts w:ascii="Century Gothic" w:hAnsi="Century Gothic" w:cs="Arial"/>
          <w:bCs/>
        </w:rPr>
        <w:lastRenderedPageBreak/>
        <w:t xml:space="preserve">- - - </w:t>
      </w:r>
      <w:r w:rsidRPr="0077160C">
        <w:rPr>
          <w:rFonts w:ascii="Century Gothic" w:hAnsi="Century Gothic"/>
          <w:bCs/>
        </w:rPr>
        <w:t xml:space="preserve">El </w:t>
      </w:r>
      <w:r w:rsidRPr="0077160C">
        <w:rPr>
          <w:rFonts w:ascii="Century Gothic" w:hAnsi="Century Gothic" w:cs="Arial"/>
          <w:b/>
        </w:rPr>
        <w:t xml:space="preserve">Secretario del Ayuntamiento </w:t>
      </w:r>
      <w:r w:rsidRPr="0077160C">
        <w:rPr>
          <w:rFonts w:ascii="Century Gothic" w:hAnsi="Century Gothic" w:cs="Arial"/>
          <w:b/>
          <w:bCs/>
          <w:lang w:val="es-ES_tradnl"/>
        </w:rPr>
        <w:t>Rodolfo Gómez Cervantes</w:t>
      </w:r>
      <w:r w:rsidRPr="0077160C">
        <w:rPr>
          <w:rFonts w:ascii="Century Gothic" w:hAnsi="Century Gothic" w:cs="Arial"/>
          <w:bCs/>
          <w:lang w:val="es-ES_tradnl"/>
        </w:rPr>
        <w:t xml:space="preserve"> i</w:t>
      </w:r>
      <w:r w:rsidRPr="0077160C">
        <w:rPr>
          <w:rFonts w:ascii="Century Gothic" w:hAnsi="Century Gothic"/>
        </w:rPr>
        <w:t xml:space="preserve">ndica: </w:t>
      </w:r>
      <w:r w:rsidRPr="0077160C">
        <w:rPr>
          <w:rFonts w:ascii="Century Gothic" w:hAnsi="Century Gothic" w:cs="Arial"/>
        </w:rPr>
        <w:t>“</w:t>
      </w:r>
      <w:r w:rsidR="008F7A86" w:rsidRPr="004E275D">
        <w:rPr>
          <w:rFonts w:ascii="Century Gothic" w:hAnsi="Century Gothic" w:cs="Arial"/>
          <w:bCs/>
        </w:rPr>
        <w:t xml:space="preserve">No habiendo </w:t>
      </w:r>
      <w:r>
        <w:rPr>
          <w:rFonts w:ascii="Century Gothic" w:hAnsi="Century Gothic" w:cs="Arial"/>
          <w:bCs/>
        </w:rPr>
        <w:t xml:space="preserve">más </w:t>
      </w:r>
      <w:r w:rsidR="008F7A86" w:rsidRPr="004E275D">
        <w:rPr>
          <w:rFonts w:ascii="Century Gothic" w:hAnsi="Century Gothic" w:cs="Arial"/>
          <w:bCs/>
        </w:rPr>
        <w:t xml:space="preserve">intervenciones, recabaré sus votos. Quienes estén a favor de la aprobación del asunto incluido en el presente punto, sírvanse manifestarlo levantando su mano. </w:t>
      </w:r>
      <w:r w:rsidR="008F7A86" w:rsidRPr="0077160C">
        <w:rPr>
          <w:rFonts w:ascii="Century Gothic" w:hAnsi="Century Gothic" w:cs="Arial"/>
          <w:bCs/>
        </w:rPr>
        <w:t>Se hace constar que se reciben 11 (once</w:t>
      </w:r>
      <w:r w:rsidR="008F7A86">
        <w:rPr>
          <w:rFonts w:ascii="Century Gothic" w:hAnsi="Century Gothic" w:cs="Arial"/>
          <w:bCs/>
        </w:rPr>
        <w:t>) votos a favor; quienes estén en contra de la aprobación del mencionado asunto, levanten su mano.</w:t>
      </w:r>
      <w:r w:rsidR="008F7A86" w:rsidRPr="0077160C">
        <w:rPr>
          <w:rFonts w:ascii="Century Gothic" w:hAnsi="Century Gothic" w:cs="Arial"/>
          <w:bCs/>
        </w:rPr>
        <w:t xml:space="preserve"> Se reciben 3 (tres) votos en contra</w:t>
      </w:r>
      <w:r w:rsidR="008F7A86">
        <w:rPr>
          <w:rFonts w:ascii="Century Gothic" w:hAnsi="Century Gothic" w:cs="Arial"/>
          <w:bCs/>
        </w:rPr>
        <w:t xml:space="preserve"> por parte de los regidores integrantes de la fracción de MO.RE.NA</w:t>
      </w:r>
      <w:r w:rsidR="008F7A86" w:rsidRPr="0077160C">
        <w:rPr>
          <w:rFonts w:ascii="Century Gothic" w:hAnsi="Century Gothic" w:cs="Arial"/>
          <w:bCs/>
        </w:rPr>
        <w:t xml:space="preserve">. Por lo tanto, se aprueba por mayoría de </w:t>
      </w:r>
      <w:r w:rsidR="008F7A86">
        <w:rPr>
          <w:rFonts w:ascii="Century Gothic" w:hAnsi="Century Gothic" w:cs="Arial"/>
          <w:bCs/>
        </w:rPr>
        <w:t xml:space="preserve">11 (once) </w:t>
      </w:r>
      <w:r w:rsidR="008F7A86" w:rsidRPr="0077160C">
        <w:rPr>
          <w:rFonts w:ascii="Century Gothic" w:hAnsi="Century Gothic" w:cs="Arial"/>
          <w:bCs/>
        </w:rPr>
        <w:t xml:space="preserve">votos, </w:t>
      </w:r>
      <w:r w:rsidRPr="004E275D">
        <w:rPr>
          <w:rFonts w:ascii="Century Gothic" w:hAnsi="Century Gothic" w:cs="Arial"/>
        </w:rPr>
        <w:t xml:space="preserve">la </w:t>
      </w:r>
      <w:r w:rsidRPr="004E275D">
        <w:rPr>
          <w:rFonts w:ascii="Century Gothic" w:hAnsi="Century Gothic" w:cs="Arial"/>
          <w:bCs/>
        </w:rPr>
        <w:t xml:space="preserve">Minuta Dictamen elaborada por la Comisión de Seguridad Pública, Gobierno y Movilidad, aprobándose también el Informe de Actividades de la Secretaría de Seguridad Ciudadana Municipal, correspondiente al mes de </w:t>
      </w:r>
      <w:r>
        <w:rPr>
          <w:rFonts w:ascii="Century Gothic" w:hAnsi="Century Gothic" w:cs="Arial"/>
          <w:bCs/>
        </w:rPr>
        <w:t>octubre</w:t>
      </w:r>
      <w:r w:rsidRPr="004E275D">
        <w:rPr>
          <w:rFonts w:ascii="Century Gothic" w:hAnsi="Century Gothic" w:cs="Arial"/>
          <w:bCs/>
        </w:rPr>
        <w:t xml:space="preserve"> de 2023</w:t>
      </w:r>
      <w:r w:rsidR="008F7A86" w:rsidRPr="004E275D">
        <w:rPr>
          <w:rFonts w:ascii="Century Gothic" w:hAnsi="Century Gothic" w:cs="Arial"/>
          <w:bCs/>
        </w:rPr>
        <w:t>”</w:t>
      </w:r>
      <w:r w:rsidRPr="000C5291">
        <w:rPr>
          <w:rFonts w:ascii="Century Gothic" w:hAnsi="Century Gothic" w:cs="Arial"/>
        </w:rPr>
        <w:t xml:space="preserve"> </w:t>
      </w:r>
      <w:r w:rsidRPr="00A82173">
        <w:rPr>
          <w:rFonts w:ascii="Century Gothic" w:hAnsi="Century Gothic" w:cs="Arial"/>
        </w:rPr>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sidR="008F7A86" w:rsidRPr="004E275D">
        <w:rPr>
          <w:rFonts w:ascii="Century Gothic" w:hAnsi="Century Gothic" w:cs="Arial"/>
          <w:bCs/>
        </w:rPr>
        <w:tab/>
        <w:t>-</w:t>
      </w:r>
    </w:p>
    <w:p w:rsidR="002E7DA0" w:rsidRPr="002E7DA0" w:rsidRDefault="002E7DA0" w:rsidP="002E7DA0">
      <w:pPr>
        <w:pStyle w:val="NormalWeb"/>
        <w:spacing w:before="0" w:beforeAutospacing="0" w:after="0" w:afterAutospacing="0" w:line="360" w:lineRule="auto"/>
        <w:jc w:val="both"/>
        <w:rPr>
          <w:rFonts w:ascii="Century Gothic" w:hAnsi="Century Gothic" w:cstheme="minorHAnsi"/>
          <w:bCs/>
        </w:rPr>
      </w:pPr>
      <w:r w:rsidRPr="002E7DA0">
        <w:rPr>
          <w:rFonts w:ascii="Century Gothic" w:hAnsi="Century Gothic" w:cstheme="minorHAnsi"/>
        </w:rPr>
        <w:t xml:space="preserve">- - - </w:t>
      </w:r>
      <w:r w:rsidRPr="002E7DA0">
        <w:rPr>
          <w:rFonts w:ascii="Century Gothic" w:hAnsi="Century Gothic" w:cstheme="minorHAnsi"/>
          <w:bCs/>
        </w:rPr>
        <w:t xml:space="preserve">El </w:t>
      </w:r>
      <w:r w:rsidRPr="002E7DA0">
        <w:rPr>
          <w:rFonts w:ascii="Century Gothic" w:hAnsi="Century Gothic" w:cstheme="minorHAnsi"/>
          <w:b/>
        </w:rPr>
        <w:t xml:space="preserve">Secretario del Ayuntamiento </w:t>
      </w:r>
      <w:r w:rsidRPr="002E7DA0">
        <w:rPr>
          <w:rFonts w:ascii="Century Gothic" w:hAnsi="Century Gothic" w:cstheme="minorHAnsi"/>
          <w:b/>
          <w:bCs/>
          <w:lang w:val="es-ES_tradnl"/>
        </w:rPr>
        <w:t>Rodolfo Gómez Cervantes</w:t>
      </w:r>
      <w:r w:rsidRPr="002E7DA0">
        <w:rPr>
          <w:rFonts w:ascii="Century Gothic" w:hAnsi="Century Gothic" w:cstheme="minorHAnsi"/>
          <w:bCs/>
          <w:lang w:val="es-ES_tradnl"/>
        </w:rPr>
        <w:t xml:space="preserve"> </w:t>
      </w:r>
      <w:r w:rsidRPr="002E7DA0">
        <w:rPr>
          <w:rFonts w:ascii="Century Gothic" w:hAnsi="Century Gothic" w:cstheme="minorHAnsi"/>
        </w:rPr>
        <w:t xml:space="preserve">indica: “Como punto 6, </w:t>
      </w:r>
      <w:r w:rsidRPr="002E7DA0">
        <w:rPr>
          <w:rFonts w:ascii="Century Gothic" w:hAnsi="Century Gothic" w:cstheme="minorHAnsi"/>
          <w:bCs/>
        </w:rPr>
        <w:t xml:space="preserve">cuenta con el oficio </w:t>
      </w:r>
      <w:r w:rsidR="000C5291" w:rsidRPr="000C5291">
        <w:rPr>
          <w:rFonts w:ascii="Century Gothic" w:hAnsi="Century Gothic" w:cstheme="minorHAnsi"/>
          <w:bCs/>
          <w:lang w:val="es-ES_tradnl"/>
        </w:rPr>
        <w:t>SIND/1004/2023,</w:t>
      </w:r>
      <w:r w:rsidR="00984C57">
        <w:rPr>
          <w:rFonts w:ascii="Century Gothic" w:hAnsi="Century Gothic" w:cstheme="minorHAnsi"/>
          <w:bCs/>
          <w:lang w:val="es-ES_tradnl"/>
        </w:rPr>
        <w:t xml:space="preserve"> suscrito por la Segunda Síndica</w:t>
      </w:r>
      <w:r w:rsidR="000C5291" w:rsidRPr="000C5291">
        <w:rPr>
          <w:rFonts w:ascii="Century Gothic" w:hAnsi="Century Gothic" w:cstheme="minorHAnsi"/>
          <w:bCs/>
          <w:lang w:val="es-ES_tradnl"/>
        </w:rPr>
        <w:t xml:space="preserve"> y Presidenta de la Comisión de Salud Pública, Asistencia y Desarrollo Social, Lourdes Liliana Pérez Mares, con el que remite Minuta Dictamen elaborada con motivo del Informe trimestral de actividades de la Dirección General de Salud, correspondiente al periodo julio-septiembre de 2023</w:t>
      </w:r>
      <w:r w:rsidRPr="002E7DA0">
        <w:rPr>
          <w:rFonts w:ascii="Century Gothic" w:hAnsi="Century Gothic" w:cstheme="minorHAnsi"/>
          <w:bCs/>
        </w:rPr>
        <w:t xml:space="preserve">. </w:t>
      </w:r>
      <w:r w:rsidRPr="002E7DA0">
        <w:rPr>
          <w:rFonts w:ascii="Century Gothic" w:hAnsi="Century Gothic" w:cs="Arial"/>
          <w:bCs/>
        </w:rPr>
        <w:t>Para su análisis y acuerdo procedente. Pongo a su consideración el mencionado asunto, por si alguien desea intervenir</w:t>
      </w:r>
      <w:r w:rsidRPr="002E7DA0">
        <w:rPr>
          <w:rFonts w:ascii="Century Gothic" w:hAnsi="Century Gothic" w:cstheme="minorHAnsi"/>
          <w:bCs/>
        </w:rPr>
        <w:t>”.-</w:t>
      </w:r>
      <w:r w:rsidRPr="002E7DA0">
        <w:rPr>
          <w:rFonts w:ascii="Century Gothic" w:hAnsi="Century Gothic" w:cstheme="minorHAnsi"/>
          <w:bCs/>
        </w:rPr>
        <w:tab/>
      </w:r>
      <w:r w:rsidR="000C5291">
        <w:rPr>
          <w:rFonts w:ascii="Century Gothic" w:hAnsi="Century Gothic"/>
        </w:rPr>
        <w:t>-</w:t>
      </w:r>
      <w:r w:rsidR="000C5291">
        <w:rPr>
          <w:rFonts w:ascii="Century Gothic" w:hAnsi="Century Gothic"/>
        </w:rPr>
        <w:tab/>
        <w:t>-</w:t>
      </w:r>
      <w:r w:rsidR="000C5291">
        <w:rPr>
          <w:rFonts w:ascii="Century Gothic" w:hAnsi="Century Gothic"/>
        </w:rPr>
        <w:tab/>
        <w:t>-</w:t>
      </w:r>
      <w:r w:rsidR="000C5291">
        <w:rPr>
          <w:rFonts w:ascii="Century Gothic" w:hAnsi="Century Gothic"/>
        </w:rPr>
        <w:tab/>
        <w:t>-</w:t>
      </w:r>
      <w:r w:rsidR="000C5291">
        <w:rPr>
          <w:rFonts w:ascii="Century Gothic" w:hAnsi="Century Gothic"/>
        </w:rPr>
        <w:tab/>
        <w:t>-</w:t>
      </w:r>
      <w:r w:rsidR="000C5291">
        <w:rPr>
          <w:rFonts w:ascii="Century Gothic" w:hAnsi="Century Gothic"/>
        </w:rPr>
        <w:tab/>
        <w:t>-</w:t>
      </w:r>
      <w:r w:rsidR="000C5291" w:rsidRPr="004E275D">
        <w:rPr>
          <w:rFonts w:ascii="Century Gothic" w:hAnsi="Century Gothic" w:cs="Arial"/>
          <w:bCs/>
        </w:rPr>
        <w:tab/>
        <w:t>-</w:t>
      </w:r>
    </w:p>
    <w:p w:rsidR="00D5294E" w:rsidRPr="002E7DA0" w:rsidRDefault="000C5291" w:rsidP="00D5294E">
      <w:pPr>
        <w:pStyle w:val="NormalWeb"/>
        <w:spacing w:before="0" w:beforeAutospacing="0" w:after="0" w:afterAutospacing="0" w:line="360" w:lineRule="auto"/>
        <w:jc w:val="both"/>
        <w:rPr>
          <w:rFonts w:ascii="Century Gothic" w:hAnsi="Century Gothic" w:cstheme="minorHAnsi"/>
          <w:bCs/>
        </w:rPr>
      </w:pPr>
      <w:r w:rsidRPr="002E7DA0">
        <w:rPr>
          <w:rFonts w:ascii="Century Gothic" w:hAnsi="Century Gothic" w:cs="Arial"/>
          <w:bCs/>
        </w:rPr>
        <w:t xml:space="preserve">- - - </w:t>
      </w:r>
      <w:r w:rsidRPr="002E7DA0">
        <w:rPr>
          <w:rFonts w:ascii="Century Gothic" w:hAnsi="Century Gothic" w:cs="Arial"/>
        </w:rPr>
        <w:t>“</w:t>
      </w:r>
      <w:r w:rsidRPr="002E7DA0">
        <w:rPr>
          <w:rFonts w:ascii="Century Gothic" w:hAnsi="Century Gothic" w:cs="Arial"/>
          <w:bCs/>
        </w:rPr>
        <w:t>No habiendo intervenciones, recabaré sus votos. Quienes estén a favor de la aprobación del asunto incluido en el presente punto, sírvanse manifestarlo levantando su mano. Se hace constar que se reciben 14 (catorce) votos a favor. Por lo tanto, se aprueba por unanimidad de votos</w:t>
      </w:r>
      <w:r w:rsidR="00984C57">
        <w:rPr>
          <w:rFonts w:ascii="Century Gothic" w:hAnsi="Century Gothic" w:cs="Arial"/>
          <w:bCs/>
        </w:rPr>
        <w:t xml:space="preserve"> de los presentes</w:t>
      </w:r>
      <w:r w:rsidRPr="002E7DA0">
        <w:rPr>
          <w:rFonts w:ascii="Century Gothic" w:hAnsi="Century Gothic" w:cs="Arial"/>
          <w:bCs/>
        </w:rPr>
        <w:t xml:space="preserve">, la </w:t>
      </w:r>
      <w:r w:rsidR="00D5294E">
        <w:rPr>
          <w:rFonts w:ascii="Century Gothic" w:hAnsi="Century Gothic" w:cs="Arial"/>
          <w:bCs/>
        </w:rPr>
        <w:t>M</w:t>
      </w:r>
      <w:r w:rsidRPr="002E7DA0">
        <w:rPr>
          <w:rFonts w:ascii="Century Gothic" w:hAnsi="Century Gothic" w:cs="Arial"/>
          <w:bCs/>
        </w:rPr>
        <w:t xml:space="preserve">inuta </w:t>
      </w:r>
      <w:r w:rsidR="00D5294E">
        <w:rPr>
          <w:rFonts w:ascii="Century Gothic" w:hAnsi="Century Gothic" w:cs="Arial"/>
          <w:bCs/>
        </w:rPr>
        <w:t>D</w:t>
      </w:r>
      <w:r w:rsidRPr="002E7DA0">
        <w:rPr>
          <w:rFonts w:ascii="Century Gothic" w:hAnsi="Century Gothic" w:cs="Arial"/>
          <w:bCs/>
        </w:rPr>
        <w:t xml:space="preserve">ictamen elaborada por la </w:t>
      </w:r>
      <w:r w:rsidR="00D5294E" w:rsidRPr="000C5291">
        <w:rPr>
          <w:rFonts w:ascii="Century Gothic" w:hAnsi="Century Gothic" w:cstheme="minorHAnsi"/>
          <w:bCs/>
          <w:lang w:val="es-ES_tradnl"/>
        </w:rPr>
        <w:t>Comisión de Salud Pública, Asistencia y Desarrollo Social</w:t>
      </w:r>
      <w:r w:rsidRPr="002E7DA0">
        <w:rPr>
          <w:rFonts w:ascii="Century Gothic" w:hAnsi="Century Gothic" w:cs="Arial"/>
          <w:bCs/>
        </w:rPr>
        <w:t xml:space="preserve">, aprobándose también el </w:t>
      </w:r>
      <w:r w:rsidR="00D5294E" w:rsidRPr="000C5291">
        <w:rPr>
          <w:rFonts w:ascii="Century Gothic" w:hAnsi="Century Gothic" w:cstheme="minorHAnsi"/>
          <w:bCs/>
          <w:lang w:val="es-ES_tradnl"/>
        </w:rPr>
        <w:t>Informe trimestral de actividades de la Dirección General de Salud, correspondiente al periodo julio-septiembre de 2023</w:t>
      </w:r>
      <w:r w:rsidRPr="002E7DA0">
        <w:rPr>
          <w:rFonts w:ascii="Century Gothic" w:hAnsi="Century Gothic" w:cs="Arial"/>
          <w:bCs/>
        </w:rPr>
        <w:t>”</w:t>
      </w:r>
      <w:r w:rsidR="00D5294E" w:rsidRPr="00D5294E">
        <w:rPr>
          <w:rFonts w:ascii="Century Gothic" w:hAnsi="Century Gothic" w:cstheme="minorHAnsi"/>
          <w:bCs/>
        </w:rPr>
        <w:t xml:space="preserve"> </w:t>
      </w:r>
      <w:r w:rsidR="00D5294E" w:rsidRPr="002E7DA0">
        <w:rPr>
          <w:rFonts w:ascii="Century Gothic" w:hAnsi="Century Gothic" w:cstheme="minorHAnsi"/>
          <w:bCs/>
        </w:rPr>
        <w:t>.-</w:t>
      </w:r>
      <w:r w:rsidR="00D5294E" w:rsidRPr="002E7DA0">
        <w:rPr>
          <w:rFonts w:ascii="Century Gothic" w:hAnsi="Century Gothic" w:cstheme="minorHAnsi"/>
          <w:bCs/>
        </w:rPr>
        <w:tab/>
      </w:r>
      <w:r w:rsidR="00D5294E">
        <w:rPr>
          <w:rFonts w:ascii="Century Gothic" w:hAnsi="Century Gothic"/>
        </w:rPr>
        <w:t>-</w:t>
      </w:r>
      <w:r w:rsidR="00D5294E">
        <w:rPr>
          <w:rFonts w:ascii="Century Gothic" w:hAnsi="Century Gothic"/>
        </w:rPr>
        <w:tab/>
        <w:t>-</w:t>
      </w:r>
      <w:r w:rsidR="00D5294E">
        <w:rPr>
          <w:rFonts w:ascii="Century Gothic" w:hAnsi="Century Gothic"/>
        </w:rPr>
        <w:tab/>
        <w:t>-</w:t>
      </w:r>
      <w:r w:rsidR="00D5294E">
        <w:rPr>
          <w:rFonts w:ascii="Century Gothic" w:hAnsi="Century Gothic"/>
        </w:rPr>
        <w:tab/>
        <w:t>-</w:t>
      </w:r>
      <w:r w:rsidR="00D5294E">
        <w:rPr>
          <w:rFonts w:ascii="Century Gothic" w:hAnsi="Century Gothic"/>
        </w:rPr>
        <w:tab/>
        <w:t>-</w:t>
      </w:r>
      <w:r w:rsidR="00D5294E">
        <w:rPr>
          <w:rFonts w:ascii="Century Gothic" w:hAnsi="Century Gothic"/>
        </w:rPr>
        <w:tab/>
        <w:t>-</w:t>
      </w:r>
      <w:r w:rsidR="00D5294E" w:rsidRPr="004E275D">
        <w:rPr>
          <w:rFonts w:ascii="Century Gothic" w:hAnsi="Century Gothic" w:cs="Arial"/>
          <w:bCs/>
        </w:rPr>
        <w:tab/>
        <w:t>-</w:t>
      </w:r>
    </w:p>
    <w:p w:rsidR="005F5570" w:rsidRPr="002E7DA0" w:rsidRDefault="002E7DA0" w:rsidP="005F5570">
      <w:pPr>
        <w:pStyle w:val="NormalWeb"/>
        <w:spacing w:before="0" w:beforeAutospacing="0" w:after="0" w:afterAutospacing="0" w:line="360" w:lineRule="auto"/>
        <w:jc w:val="both"/>
        <w:rPr>
          <w:rFonts w:ascii="Century Gothic" w:hAnsi="Century Gothic" w:cstheme="minorHAnsi"/>
          <w:bCs/>
        </w:rPr>
      </w:pPr>
      <w:r w:rsidRPr="002E7DA0">
        <w:rPr>
          <w:rFonts w:ascii="Century Gothic" w:hAnsi="Century Gothic"/>
        </w:rPr>
        <w:t xml:space="preserve">- - - </w:t>
      </w:r>
      <w:r w:rsidRPr="002E7DA0">
        <w:rPr>
          <w:rFonts w:ascii="Century Gothic" w:hAnsi="Century Gothic"/>
          <w:bCs/>
        </w:rPr>
        <w:t xml:space="preserve">El </w:t>
      </w:r>
      <w:r w:rsidRPr="002E7DA0">
        <w:rPr>
          <w:rFonts w:ascii="Century Gothic" w:hAnsi="Century Gothic" w:cs="Arial"/>
          <w:b/>
        </w:rPr>
        <w:t xml:space="preserve">Secretario del Ayuntamiento </w:t>
      </w:r>
      <w:r w:rsidRPr="002E7DA0">
        <w:rPr>
          <w:rFonts w:ascii="Century Gothic" w:hAnsi="Century Gothic" w:cs="Arial"/>
          <w:b/>
          <w:bCs/>
          <w:lang w:val="es-ES_tradnl"/>
        </w:rPr>
        <w:t>Rodolfo Gómez Cervantes</w:t>
      </w:r>
      <w:r w:rsidRPr="002E7DA0">
        <w:rPr>
          <w:rFonts w:ascii="Century Gothic" w:hAnsi="Century Gothic" w:cs="Arial"/>
          <w:bCs/>
          <w:lang w:val="es-ES_tradnl"/>
        </w:rPr>
        <w:t xml:space="preserve"> i</w:t>
      </w:r>
      <w:r w:rsidRPr="002E7DA0">
        <w:rPr>
          <w:rFonts w:ascii="Century Gothic" w:hAnsi="Century Gothic"/>
        </w:rPr>
        <w:t xml:space="preserve">ndica: </w:t>
      </w:r>
      <w:r w:rsidRPr="002E7DA0">
        <w:rPr>
          <w:rFonts w:ascii="Century Gothic" w:hAnsi="Century Gothic" w:cs="Arial"/>
        </w:rPr>
        <w:t xml:space="preserve">“Como punto 7, </w:t>
      </w:r>
      <w:r w:rsidRPr="002E7DA0">
        <w:rPr>
          <w:rFonts w:ascii="Century Gothic" w:hAnsi="Century Gothic" w:cs="Arial"/>
          <w:bCs/>
        </w:rPr>
        <w:t xml:space="preserve">cuenta con el oficio </w:t>
      </w:r>
      <w:r w:rsidR="005F5570" w:rsidRPr="005F5570">
        <w:rPr>
          <w:rFonts w:ascii="Century Gothic" w:hAnsi="Century Gothic" w:cstheme="minorHAnsi"/>
          <w:bCs/>
          <w:lang w:val="es-ES_tradnl"/>
        </w:rPr>
        <w:t>SIND/1002/2023, suscrito por la Segunda Síndica y Presidenta de la Comisión de Salud Pública, Asistencia y Desarrollo Social, Lourdes Liliana Pérez Mares, con el que remite Minuta Dictamen elaborada con motivo del Informe Trimestral de Actividades de la Dirección General del Sistema para el Desarrollo Integral de la Familia de Irapuato, Guanajuato (DIF), correspondiente al periodo julio-septiembre de 2023</w:t>
      </w:r>
      <w:r w:rsidR="005F5570" w:rsidRPr="002E7DA0">
        <w:rPr>
          <w:rFonts w:ascii="Century Gothic" w:hAnsi="Century Gothic" w:cstheme="minorHAnsi"/>
          <w:bCs/>
        </w:rPr>
        <w:t xml:space="preserve">. </w:t>
      </w:r>
      <w:r w:rsidR="005F5570" w:rsidRPr="002E7DA0">
        <w:rPr>
          <w:rFonts w:ascii="Century Gothic" w:hAnsi="Century Gothic" w:cs="Arial"/>
          <w:bCs/>
        </w:rPr>
        <w:t>Para su análisis y acuerdo procedente. Pongo a su consideración el mencionado asunto, por si alguien desea intervenir</w:t>
      </w:r>
      <w:r w:rsidR="005F5570" w:rsidRPr="002E7DA0">
        <w:rPr>
          <w:rFonts w:ascii="Century Gothic" w:hAnsi="Century Gothic" w:cstheme="minorHAnsi"/>
          <w:bCs/>
        </w:rPr>
        <w:t>”.-</w:t>
      </w:r>
      <w:r w:rsidR="005F5570" w:rsidRPr="002E7DA0">
        <w:rPr>
          <w:rFonts w:ascii="Century Gothic" w:hAnsi="Century Gothic" w:cstheme="minorHAnsi"/>
          <w:bCs/>
        </w:rPr>
        <w:tab/>
      </w:r>
      <w:r w:rsidR="005F5570">
        <w:rPr>
          <w:rFonts w:ascii="Century Gothic" w:hAnsi="Century Gothic"/>
        </w:rPr>
        <w:t>-</w:t>
      </w:r>
      <w:r w:rsidR="005F5570">
        <w:rPr>
          <w:rFonts w:ascii="Century Gothic" w:hAnsi="Century Gothic"/>
        </w:rPr>
        <w:tab/>
        <w:t>-</w:t>
      </w:r>
      <w:r w:rsidR="005F5570">
        <w:rPr>
          <w:rFonts w:ascii="Century Gothic" w:hAnsi="Century Gothic"/>
        </w:rPr>
        <w:tab/>
        <w:t>-</w:t>
      </w:r>
      <w:r w:rsidR="005F5570">
        <w:rPr>
          <w:rFonts w:ascii="Century Gothic" w:hAnsi="Century Gothic"/>
        </w:rPr>
        <w:tab/>
        <w:t>-</w:t>
      </w:r>
      <w:r w:rsidR="005F5570">
        <w:rPr>
          <w:rFonts w:ascii="Century Gothic" w:hAnsi="Century Gothic"/>
        </w:rPr>
        <w:tab/>
        <w:t>-</w:t>
      </w:r>
      <w:r w:rsidR="005F5570">
        <w:rPr>
          <w:rFonts w:ascii="Century Gothic" w:hAnsi="Century Gothic"/>
        </w:rPr>
        <w:tab/>
        <w:t>-</w:t>
      </w:r>
      <w:r w:rsidR="005F5570" w:rsidRPr="004E275D">
        <w:rPr>
          <w:rFonts w:ascii="Century Gothic" w:hAnsi="Century Gothic" w:cs="Arial"/>
          <w:bCs/>
        </w:rPr>
        <w:tab/>
        <w:t>-</w:t>
      </w:r>
    </w:p>
    <w:p w:rsidR="005F5570" w:rsidRPr="002E7DA0" w:rsidRDefault="005F5570" w:rsidP="005F5570">
      <w:pPr>
        <w:pStyle w:val="NormalWeb"/>
        <w:spacing w:before="0" w:beforeAutospacing="0" w:after="0" w:afterAutospacing="0" w:line="360" w:lineRule="auto"/>
        <w:jc w:val="both"/>
        <w:rPr>
          <w:rFonts w:ascii="Century Gothic" w:hAnsi="Century Gothic" w:cstheme="minorHAnsi"/>
          <w:bCs/>
        </w:rPr>
      </w:pPr>
      <w:r w:rsidRPr="002E7DA0">
        <w:rPr>
          <w:rFonts w:ascii="Century Gothic" w:hAnsi="Century Gothic" w:cs="Arial"/>
          <w:bCs/>
        </w:rPr>
        <w:t xml:space="preserve">- - - </w:t>
      </w:r>
      <w:r w:rsidRPr="002E7DA0">
        <w:rPr>
          <w:rFonts w:ascii="Century Gothic" w:hAnsi="Century Gothic" w:cs="Arial"/>
        </w:rPr>
        <w:t>“</w:t>
      </w:r>
      <w:r w:rsidRPr="002E7DA0">
        <w:rPr>
          <w:rFonts w:ascii="Century Gothic" w:hAnsi="Century Gothic" w:cs="Arial"/>
          <w:bCs/>
        </w:rPr>
        <w:t>No habiendo intervenciones, recabaré sus votos. Quienes estén a favor de la aprobación del asunto incluido en el presente punto, sírvanse manifestarlo levantando su mano. Se hace constar que se reciben 14 (catorce) votos a favor. Por lo tanto, se aprueba por unanimidad de votos</w:t>
      </w:r>
      <w:r w:rsidR="009C533C">
        <w:rPr>
          <w:rFonts w:ascii="Century Gothic" w:hAnsi="Century Gothic" w:cs="Arial"/>
          <w:bCs/>
        </w:rPr>
        <w:t xml:space="preserve"> de los presentes</w:t>
      </w:r>
      <w:r w:rsidRPr="002E7DA0">
        <w:rPr>
          <w:rFonts w:ascii="Century Gothic" w:hAnsi="Century Gothic" w:cs="Arial"/>
          <w:bCs/>
        </w:rPr>
        <w:t xml:space="preserve">, la </w:t>
      </w:r>
      <w:r>
        <w:rPr>
          <w:rFonts w:ascii="Century Gothic" w:hAnsi="Century Gothic" w:cs="Arial"/>
          <w:bCs/>
        </w:rPr>
        <w:t>M</w:t>
      </w:r>
      <w:r w:rsidRPr="002E7DA0">
        <w:rPr>
          <w:rFonts w:ascii="Century Gothic" w:hAnsi="Century Gothic" w:cs="Arial"/>
          <w:bCs/>
        </w:rPr>
        <w:t xml:space="preserve">inuta </w:t>
      </w:r>
      <w:r>
        <w:rPr>
          <w:rFonts w:ascii="Century Gothic" w:hAnsi="Century Gothic" w:cs="Arial"/>
          <w:bCs/>
        </w:rPr>
        <w:t>D</w:t>
      </w:r>
      <w:r w:rsidRPr="002E7DA0">
        <w:rPr>
          <w:rFonts w:ascii="Century Gothic" w:hAnsi="Century Gothic" w:cs="Arial"/>
          <w:bCs/>
        </w:rPr>
        <w:t xml:space="preserve">ictamen elaborada por la </w:t>
      </w:r>
      <w:r w:rsidRPr="000C5291">
        <w:rPr>
          <w:rFonts w:ascii="Century Gothic" w:hAnsi="Century Gothic" w:cstheme="minorHAnsi"/>
          <w:bCs/>
          <w:lang w:val="es-ES_tradnl"/>
        </w:rPr>
        <w:t>Comisión de Salud Pública, Asistencia y Desarrollo Social</w:t>
      </w:r>
      <w:r w:rsidRPr="002E7DA0">
        <w:rPr>
          <w:rFonts w:ascii="Century Gothic" w:hAnsi="Century Gothic" w:cs="Arial"/>
          <w:bCs/>
        </w:rPr>
        <w:t xml:space="preserve">, aprobándose también el </w:t>
      </w:r>
      <w:r w:rsidRPr="005F5570">
        <w:rPr>
          <w:rFonts w:ascii="Century Gothic" w:hAnsi="Century Gothic" w:cstheme="minorHAnsi"/>
          <w:bCs/>
          <w:lang w:val="es-ES_tradnl"/>
        </w:rPr>
        <w:t>Informe Trimestral de Actividades de la Dirección General del Sistema para el Desarrollo Integral de la Familia de Irapuato, Guanajuato (DIF), correspondiente al periodo julio-septiembre de 2023</w:t>
      </w:r>
      <w:r w:rsidRPr="002E7DA0">
        <w:rPr>
          <w:rFonts w:ascii="Century Gothic" w:hAnsi="Century Gothic" w:cs="Arial"/>
          <w:bCs/>
        </w:rPr>
        <w:t>”</w:t>
      </w:r>
      <w:r w:rsidRPr="00D5294E">
        <w:rPr>
          <w:rFonts w:ascii="Century Gothic" w:hAnsi="Century Gothic" w:cstheme="minorHAnsi"/>
          <w:bCs/>
        </w:rPr>
        <w:t xml:space="preserve"> </w:t>
      </w:r>
      <w:r w:rsidRPr="002E7DA0">
        <w:rPr>
          <w:rFonts w:ascii="Century Gothic" w:hAnsi="Century Gothic" w:cstheme="minorHAnsi"/>
          <w:bCs/>
        </w:rPr>
        <w:t>.-</w:t>
      </w:r>
      <w:r w:rsidRPr="002E7DA0">
        <w:rPr>
          <w:rFonts w:ascii="Century Gothic" w:hAnsi="Century Gothic" w:cstheme="minorHAnsi"/>
          <w:bCs/>
        </w:rPr>
        <w:tab/>
      </w:r>
      <w:r>
        <w:rPr>
          <w:rFonts w:ascii="Century Gothic" w:hAnsi="Century Gothic"/>
        </w:rPr>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sidRPr="004E275D">
        <w:rPr>
          <w:rFonts w:ascii="Century Gothic" w:hAnsi="Century Gothic" w:cs="Arial"/>
          <w:bCs/>
        </w:rPr>
        <w:tab/>
        <w:t>-</w:t>
      </w:r>
    </w:p>
    <w:p w:rsidR="0075251A" w:rsidRPr="002E7DA0" w:rsidRDefault="002E7DA0" w:rsidP="0075251A">
      <w:pPr>
        <w:pStyle w:val="NormalWeb"/>
        <w:spacing w:before="0" w:beforeAutospacing="0" w:after="0" w:afterAutospacing="0" w:line="360" w:lineRule="auto"/>
        <w:jc w:val="both"/>
        <w:rPr>
          <w:rFonts w:ascii="Century Gothic" w:hAnsi="Century Gothic" w:cstheme="minorHAnsi"/>
          <w:bCs/>
        </w:rPr>
      </w:pPr>
      <w:r w:rsidRPr="002E7DA0">
        <w:rPr>
          <w:rFonts w:ascii="Century Gothic" w:hAnsi="Century Gothic"/>
        </w:rPr>
        <w:t xml:space="preserve">- - - </w:t>
      </w:r>
      <w:r w:rsidRPr="002E7DA0">
        <w:rPr>
          <w:rFonts w:ascii="Century Gothic" w:hAnsi="Century Gothic"/>
          <w:bCs/>
        </w:rPr>
        <w:t xml:space="preserve">El </w:t>
      </w:r>
      <w:r w:rsidRPr="002E7DA0">
        <w:rPr>
          <w:rFonts w:ascii="Century Gothic" w:hAnsi="Century Gothic" w:cs="Arial"/>
          <w:b/>
        </w:rPr>
        <w:t xml:space="preserve">Secretario del Ayuntamiento </w:t>
      </w:r>
      <w:r w:rsidRPr="002E7DA0">
        <w:rPr>
          <w:rFonts w:ascii="Century Gothic" w:hAnsi="Century Gothic" w:cs="Arial"/>
          <w:b/>
          <w:bCs/>
          <w:lang w:val="es-ES_tradnl"/>
        </w:rPr>
        <w:t xml:space="preserve">Rodolfo Gómez Cervantes </w:t>
      </w:r>
      <w:r w:rsidRPr="002E7DA0">
        <w:rPr>
          <w:rFonts w:ascii="Century Gothic" w:hAnsi="Century Gothic" w:cs="Arial"/>
          <w:bCs/>
          <w:lang w:val="es-ES_tradnl"/>
        </w:rPr>
        <w:t>i</w:t>
      </w:r>
      <w:r w:rsidRPr="002E7DA0">
        <w:rPr>
          <w:rFonts w:ascii="Century Gothic" w:hAnsi="Century Gothic"/>
        </w:rPr>
        <w:t xml:space="preserve">ndica: </w:t>
      </w:r>
      <w:r w:rsidRPr="002E7DA0">
        <w:rPr>
          <w:rFonts w:ascii="Century Gothic" w:hAnsi="Century Gothic" w:cs="Arial"/>
        </w:rPr>
        <w:t xml:space="preserve">“Como punto 8, </w:t>
      </w:r>
      <w:r w:rsidRPr="002E7DA0">
        <w:rPr>
          <w:rFonts w:ascii="Century Gothic" w:hAnsi="Century Gothic" w:cs="Arial"/>
          <w:bCs/>
        </w:rPr>
        <w:t xml:space="preserve">cuenta con el oficio </w:t>
      </w:r>
      <w:r w:rsidR="0075251A" w:rsidRPr="0075251A">
        <w:rPr>
          <w:rFonts w:ascii="Century Gothic" w:hAnsi="Century Gothic" w:cstheme="minorHAnsi"/>
          <w:bCs/>
          <w:lang w:val="es-ES_tradnl"/>
        </w:rPr>
        <w:t>SIND/1003/2023, suscrito por la Segunda Síndica y Presidenta de la Comisión de Salud Pública, Asistencia y Desarrollo Social, Lourdes Liliana Pérez Mares, con el que remite Minuta Dictamen elaborada con motivo del Informe Trimestral de Actividades de la Comisaria del Sistema para el Desarrollo Integral de la Familia de Irapuato, Guanajuato, (DIF), correspondiente al periodo julio-septiembre de 2023</w:t>
      </w:r>
      <w:r w:rsidR="0075251A" w:rsidRPr="002E7DA0">
        <w:rPr>
          <w:rFonts w:ascii="Century Gothic" w:hAnsi="Century Gothic" w:cstheme="minorHAnsi"/>
          <w:bCs/>
        </w:rPr>
        <w:t xml:space="preserve">. </w:t>
      </w:r>
      <w:r w:rsidR="0075251A" w:rsidRPr="002E7DA0">
        <w:rPr>
          <w:rFonts w:ascii="Century Gothic" w:hAnsi="Century Gothic" w:cs="Arial"/>
          <w:bCs/>
        </w:rPr>
        <w:t>Para su análisis y acuerdo procedente. Pongo a su consideración el mencionado asunto, por si alguien desea intervenir</w:t>
      </w:r>
      <w:r w:rsidR="0075251A" w:rsidRPr="002E7DA0">
        <w:rPr>
          <w:rFonts w:ascii="Century Gothic" w:hAnsi="Century Gothic" w:cstheme="minorHAnsi"/>
          <w:bCs/>
        </w:rPr>
        <w:t>”.-</w:t>
      </w:r>
      <w:r w:rsidR="0075251A" w:rsidRPr="002E7DA0">
        <w:rPr>
          <w:rFonts w:ascii="Century Gothic" w:hAnsi="Century Gothic" w:cstheme="minorHAnsi"/>
          <w:bCs/>
        </w:rPr>
        <w:tab/>
      </w:r>
      <w:r w:rsidR="0075251A">
        <w:rPr>
          <w:rFonts w:ascii="Century Gothic" w:hAnsi="Century Gothic"/>
        </w:rPr>
        <w:t>-</w:t>
      </w:r>
      <w:r w:rsidR="0075251A">
        <w:rPr>
          <w:rFonts w:ascii="Century Gothic" w:hAnsi="Century Gothic"/>
        </w:rPr>
        <w:tab/>
        <w:t>-</w:t>
      </w:r>
      <w:r w:rsidR="0075251A">
        <w:rPr>
          <w:rFonts w:ascii="Century Gothic" w:hAnsi="Century Gothic"/>
        </w:rPr>
        <w:tab/>
        <w:t>-</w:t>
      </w:r>
      <w:r w:rsidR="0075251A">
        <w:rPr>
          <w:rFonts w:ascii="Century Gothic" w:hAnsi="Century Gothic"/>
        </w:rPr>
        <w:tab/>
        <w:t>-</w:t>
      </w:r>
      <w:r w:rsidR="0075251A">
        <w:rPr>
          <w:rFonts w:ascii="Century Gothic" w:hAnsi="Century Gothic"/>
        </w:rPr>
        <w:tab/>
        <w:t>-</w:t>
      </w:r>
      <w:r w:rsidR="0075251A">
        <w:rPr>
          <w:rFonts w:ascii="Century Gothic" w:hAnsi="Century Gothic"/>
        </w:rPr>
        <w:tab/>
        <w:t>-</w:t>
      </w:r>
      <w:r w:rsidR="0075251A" w:rsidRPr="004E275D">
        <w:rPr>
          <w:rFonts w:ascii="Century Gothic" w:hAnsi="Century Gothic" w:cs="Arial"/>
          <w:bCs/>
        </w:rPr>
        <w:tab/>
        <w:t>-</w:t>
      </w:r>
    </w:p>
    <w:p w:rsidR="0075251A" w:rsidRPr="002E7DA0" w:rsidRDefault="0075251A" w:rsidP="0075251A">
      <w:pPr>
        <w:pStyle w:val="NormalWeb"/>
        <w:spacing w:before="0" w:beforeAutospacing="0" w:after="0" w:afterAutospacing="0" w:line="360" w:lineRule="auto"/>
        <w:jc w:val="both"/>
        <w:rPr>
          <w:rFonts w:ascii="Century Gothic" w:hAnsi="Century Gothic" w:cstheme="minorHAnsi"/>
          <w:bCs/>
        </w:rPr>
      </w:pPr>
      <w:r w:rsidRPr="002E7DA0">
        <w:rPr>
          <w:rFonts w:ascii="Century Gothic" w:hAnsi="Century Gothic" w:cs="Arial"/>
          <w:bCs/>
        </w:rPr>
        <w:t xml:space="preserve">- - - </w:t>
      </w:r>
      <w:r w:rsidRPr="002E7DA0">
        <w:rPr>
          <w:rFonts w:ascii="Century Gothic" w:hAnsi="Century Gothic" w:cs="Arial"/>
        </w:rPr>
        <w:t>“</w:t>
      </w:r>
      <w:r w:rsidRPr="002E7DA0">
        <w:rPr>
          <w:rFonts w:ascii="Century Gothic" w:hAnsi="Century Gothic" w:cs="Arial"/>
          <w:bCs/>
        </w:rPr>
        <w:t xml:space="preserve">No habiendo intervenciones, recabaré sus votos. Quienes estén a favor de la aprobación del asunto incluido en el presente punto, sírvanse manifestarlo levantando su mano. Se hace constar que se reciben 14 (catorce) votos a favor. Por lo tanto, se aprueba por unanimidad de votos, la </w:t>
      </w:r>
      <w:r>
        <w:rPr>
          <w:rFonts w:ascii="Century Gothic" w:hAnsi="Century Gothic" w:cs="Arial"/>
          <w:bCs/>
        </w:rPr>
        <w:t>M</w:t>
      </w:r>
      <w:r w:rsidRPr="002E7DA0">
        <w:rPr>
          <w:rFonts w:ascii="Century Gothic" w:hAnsi="Century Gothic" w:cs="Arial"/>
          <w:bCs/>
        </w:rPr>
        <w:t xml:space="preserve">inuta </w:t>
      </w:r>
      <w:r>
        <w:rPr>
          <w:rFonts w:ascii="Century Gothic" w:hAnsi="Century Gothic" w:cs="Arial"/>
          <w:bCs/>
        </w:rPr>
        <w:t>D</w:t>
      </w:r>
      <w:r w:rsidRPr="002E7DA0">
        <w:rPr>
          <w:rFonts w:ascii="Century Gothic" w:hAnsi="Century Gothic" w:cs="Arial"/>
          <w:bCs/>
        </w:rPr>
        <w:t xml:space="preserve">ictamen elaborada por la </w:t>
      </w:r>
      <w:r w:rsidRPr="000C5291">
        <w:rPr>
          <w:rFonts w:ascii="Century Gothic" w:hAnsi="Century Gothic" w:cstheme="minorHAnsi"/>
          <w:bCs/>
          <w:lang w:val="es-ES_tradnl"/>
        </w:rPr>
        <w:t>Comisión de Salud Pública, Asistencia y Desarrollo Social</w:t>
      </w:r>
      <w:r w:rsidRPr="002E7DA0">
        <w:rPr>
          <w:rFonts w:ascii="Century Gothic" w:hAnsi="Century Gothic" w:cs="Arial"/>
          <w:bCs/>
        </w:rPr>
        <w:t xml:space="preserve">, aprobándose también el </w:t>
      </w:r>
      <w:r w:rsidRPr="0075251A">
        <w:rPr>
          <w:rFonts w:ascii="Century Gothic" w:hAnsi="Century Gothic" w:cstheme="minorHAnsi"/>
          <w:bCs/>
          <w:lang w:val="es-ES_tradnl"/>
        </w:rPr>
        <w:t>Informe Trimestral de Actividades de la Comisaria del Sistema para el Desarrollo Integral de la Familia de Irapuato, Guanajuato, (DIF), correspondiente al periodo julio-septiembre de 2023</w:t>
      </w:r>
      <w:r w:rsidRPr="002E7DA0">
        <w:rPr>
          <w:rFonts w:ascii="Century Gothic" w:hAnsi="Century Gothic" w:cs="Arial"/>
          <w:bCs/>
        </w:rPr>
        <w:t>”</w:t>
      </w:r>
      <w:r w:rsidRPr="00D5294E">
        <w:rPr>
          <w:rFonts w:ascii="Century Gothic" w:hAnsi="Century Gothic" w:cstheme="minorHAnsi"/>
          <w:bCs/>
        </w:rPr>
        <w:t xml:space="preserve"> </w:t>
      </w:r>
      <w:r w:rsidRPr="002E7DA0">
        <w:rPr>
          <w:rFonts w:ascii="Century Gothic" w:hAnsi="Century Gothic" w:cstheme="minorHAnsi"/>
          <w:bCs/>
        </w:rPr>
        <w:t>.-</w:t>
      </w:r>
      <w:r w:rsidRPr="002E7DA0">
        <w:rPr>
          <w:rFonts w:ascii="Century Gothic" w:hAnsi="Century Gothic" w:cstheme="minorHAnsi"/>
          <w:bCs/>
        </w:rPr>
        <w:tab/>
      </w:r>
      <w:r>
        <w:rPr>
          <w:rFonts w:ascii="Century Gothic" w:hAnsi="Century Gothic"/>
        </w:rPr>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sidRPr="004E275D">
        <w:rPr>
          <w:rFonts w:ascii="Century Gothic" w:hAnsi="Century Gothic" w:cs="Arial"/>
          <w:bCs/>
        </w:rPr>
        <w:tab/>
        <w:t>-</w:t>
      </w:r>
    </w:p>
    <w:p w:rsidR="00FA774C" w:rsidRPr="002E7DA0" w:rsidRDefault="002E7DA0" w:rsidP="00FA774C">
      <w:pPr>
        <w:pStyle w:val="NormalWeb"/>
        <w:spacing w:before="0" w:beforeAutospacing="0" w:after="0" w:afterAutospacing="0" w:line="360" w:lineRule="auto"/>
        <w:jc w:val="both"/>
        <w:rPr>
          <w:rFonts w:ascii="Century Gothic" w:hAnsi="Century Gothic" w:cstheme="minorHAnsi"/>
          <w:bCs/>
        </w:rPr>
      </w:pPr>
      <w:r w:rsidRPr="002E7DA0">
        <w:rPr>
          <w:rFonts w:ascii="Century Gothic" w:hAnsi="Century Gothic"/>
        </w:rPr>
        <w:t xml:space="preserve">- - - </w:t>
      </w:r>
      <w:r w:rsidRPr="002E7DA0">
        <w:rPr>
          <w:rFonts w:ascii="Century Gothic" w:hAnsi="Century Gothic"/>
          <w:bCs/>
        </w:rPr>
        <w:t xml:space="preserve">El </w:t>
      </w:r>
      <w:r w:rsidRPr="002E7DA0">
        <w:rPr>
          <w:rFonts w:ascii="Century Gothic" w:hAnsi="Century Gothic" w:cs="Arial"/>
          <w:b/>
        </w:rPr>
        <w:t xml:space="preserve">Secretario del Ayuntamiento </w:t>
      </w:r>
      <w:r w:rsidRPr="002E7DA0">
        <w:rPr>
          <w:rFonts w:ascii="Century Gothic" w:hAnsi="Century Gothic" w:cs="Arial"/>
          <w:b/>
          <w:bCs/>
          <w:lang w:val="es-ES_tradnl"/>
        </w:rPr>
        <w:t>Rodolfo Gómez Cervantes</w:t>
      </w:r>
      <w:r w:rsidRPr="002E7DA0">
        <w:rPr>
          <w:rFonts w:ascii="Century Gothic" w:hAnsi="Century Gothic" w:cs="Arial"/>
          <w:bCs/>
          <w:lang w:val="es-ES_tradnl"/>
        </w:rPr>
        <w:t xml:space="preserve"> i</w:t>
      </w:r>
      <w:r w:rsidRPr="002E7DA0">
        <w:rPr>
          <w:rFonts w:ascii="Century Gothic" w:hAnsi="Century Gothic"/>
        </w:rPr>
        <w:t xml:space="preserve">ndica: </w:t>
      </w:r>
      <w:r w:rsidRPr="002E7DA0">
        <w:rPr>
          <w:rFonts w:ascii="Century Gothic" w:hAnsi="Century Gothic" w:cs="Arial"/>
        </w:rPr>
        <w:t xml:space="preserve">“Como punto 9, </w:t>
      </w:r>
      <w:r w:rsidRPr="002E7DA0">
        <w:rPr>
          <w:rFonts w:ascii="Century Gothic" w:hAnsi="Century Gothic" w:cs="Arial"/>
          <w:bCs/>
        </w:rPr>
        <w:t xml:space="preserve">cuenta con el oficio </w:t>
      </w:r>
      <w:r w:rsidR="00FA774C" w:rsidRPr="00FA774C">
        <w:rPr>
          <w:rFonts w:ascii="Century Gothic" w:hAnsi="Century Gothic" w:cstheme="minorHAnsi"/>
          <w:bCs/>
          <w:lang w:val="es-ES_tradnl"/>
        </w:rPr>
        <w:t>SIND/1005/2023,</w:t>
      </w:r>
      <w:r w:rsidR="009C533C">
        <w:rPr>
          <w:rFonts w:ascii="Century Gothic" w:hAnsi="Century Gothic" w:cstheme="minorHAnsi"/>
          <w:bCs/>
          <w:lang w:val="es-ES_tradnl"/>
        </w:rPr>
        <w:t xml:space="preserve"> suscrito por la Segunda Sindica</w:t>
      </w:r>
      <w:r w:rsidR="00FA774C" w:rsidRPr="00FA774C">
        <w:rPr>
          <w:rFonts w:ascii="Century Gothic" w:hAnsi="Century Gothic" w:cstheme="minorHAnsi"/>
          <w:bCs/>
          <w:lang w:val="es-ES_tradnl"/>
        </w:rPr>
        <w:t xml:space="preserve"> Lourdes Liliana Pérez Mares, Presidenta de la Comisión de Salud Pública, Asistencia y Desarrollo Social, con el que remite </w:t>
      </w:r>
      <w:r w:rsidR="001B7079">
        <w:rPr>
          <w:rFonts w:ascii="Century Gothic" w:hAnsi="Century Gothic" w:cstheme="minorHAnsi"/>
          <w:bCs/>
          <w:lang w:val="es-ES_tradnl"/>
        </w:rPr>
        <w:t>M</w:t>
      </w:r>
      <w:r w:rsidR="00FA774C" w:rsidRPr="00FA774C">
        <w:rPr>
          <w:rFonts w:ascii="Century Gothic" w:hAnsi="Century Gothic" w:cstheme="minorHAnsi"/>
          <w:bCs/>
          <w:lang w:val="es-ES_tradnl"/>
        </w:rPr>
        <w:t xml:space="preserve">inuta </w:t>
      </w:r>
      <w:r w:rsidR="001B7079">
        <w:rPr>
          <w:rFonts w:ascii="Century Gothic" w:hAnsi="Century Gothic" w:cstheme="minorHAnsi"/>
          <w:bCs/>
          <w:lang w:val="es-ES_tradnl"/>
        </w:rPr>
        <w:t>D</w:t>
      </w:r>
      <w:r w:rsidR="00FA774C" w:rsidRPr="00FA774C">
        <w:rPr>
          <w:rFonts w:ascii="Century Gothic" w:hAnsi="Century Gothic" w:cstheme="minorHAnsi"/>
          <w:bCs/>
          <w:lang w:val="es-ES_tradnl"/>
        </w:rPr>
        <w:t>ictamen elaborada por dicha Comisión, referente al Programa Municipal de Protección de Niñas, Niños y Adolescentes 2021-2024 de Irapuato, Guanajuato</w:t>
      </w:r>
      <w:r w:rsidR="00FA774C" w:rsidRPr="002E7DA0">
        <w:rPr>
          <w:rFonts w:ascii="Century Gothic" w:hAnsi="Century Gothic" w:cstheme="minorHAnsi"/>
          <w:bCs/>
        </w:rPr>
        <w:t xml:space="preserve">. </w:t>
      </w:r>
      <w:r w:rsidR="00FA774C" w:rsidRPr="002E7DA0">
        <w:rPr>
          <w:rFonts w:ascii="Century Gothic" w:hAnsi="Century Gothic" w:cs="Arial"/>
          <w:bCs/>
        </w:rPr>
        <w:t>Para su análisis y acuerdo procedente. Pongo a su consideración el mencionado asunto, por si alguien desea intervenir</w:t>
      </w:r>
      <w:r w:rsidR="00FA774C" w:rsidRPr="002E7DA0">
        <w:rPr>
          <w:rFonts w:ascii="Century Gothic" w:hAnsi="Century Gothic" w:cstheme="minorHAnsi"/>
          <w:bCs/>
        </w:rPr>
        <w:t>”.-</w:t>
      </w:r>
      <w:r w:rsidR="00FA774C" w:rsidRPr="002E7DA0">
        <w:rPr>
          <w:rFonts w:ascii="Century Gothic" w:hAnsi="Century Gothic" w:cstheme="minorHAnsi"/>
          <w:bCs/>
        </w:rPr>
        <w:tab/>
      </w:r>
      <w:r w:rsidR="00FA774C">
        <w:rPr>
          <w:rFonts w:ascii="Century Gothic" w:hAnsi="Century Gothic"/>
        </w:rPr>
        <w:t>-</w:t>
      </w:r>
      <w:r w:rsidR="00FA774C">
        <w:rPr>
          <w:rFonts w:ascii="Century Gothic" w:hAnsi="Century Gothic"/>
        </w:rPr>
        <w:tab/>
        <w:t>-</w:t>
      </w:r>
      <w:r w:rsidR="00FA774C">
        <w:rPr>
          <w:rFonts w:ascii="Century Gothic" w:hAnsi="Century Gothic"/>
        </w:rPr>
        <w:tab/>
        <w:t>-</w:t>
      </w:r>
      <w:r w:rsidR="00FA774C">
        <w:rPr>
          <w:rFonts w:ascii="Century Gothic" w:hAnsi="Century Gothic"/>
        </w:rPr>
        <w:tab/>
        <w:t>-</w:t>
      </w:r>
      <w:r w:rsidR="00FA774C">
        <w:rPr>
          <w:rFonts w:ascii="Century Gothic" w:hAnsi="Century Gothic"/>
        </w:rPr>
        <w:tab/>
        <w:t>-</w:t>
      </w:r>
      <w:r w:rsidR="00FA774C">
        <w:rPr>
          <w:rFonts w:ascii="Century Gothic" w:hAnsi="Century Gothic"/>
        </w:rPr>
        <w:tab/>
        <w:t>-</w:t>
      </w:r>
      <w:r w:rsidR="00FA774C" w:rsidRPr="004E275D">
        <w:rPr>
          <w:rFonts w:ascii="Century Gothic" w:hAnsi="Century Gothic" w:cs="Arial"/>
          <w:bCs/>
        </w:rPr>
        <w:tab/>
        <w:t>-</w:t>
      </w:r>
    </w:p>
    <w:p w:rsidR="00FA774C" w:rsidRPr="002E7DA0" w:rsidRDefault="00FA774C" w:rsidP="00FA774C">
      <w:pPr>
        <w:pStyle w:val="NormalWeb"/>
        <w:spacing w:before="0" w:beforeAutospacing="0" w:after="0" w:afterAutospacing="0" w:line="360" w:lineRule="auto"/>
        <w:jc w:val="both"/>
        <w:rPr>
          <w:rFonts w:ascii="Century Gothic" w:hAnsi="Century Gothic" w:cstheme="minorHAnsi"/>
          <w:bCs/>
        </w:rPr>
      </w:pPr>
      <w:r w:rsidRPr="002E7DA0">
        <w:rPr>
          <w:rFonts w:ascii="Century Gothic" w:hAnsi="Century Gothic" w:cs="Arial"/>
          <w:bCs/>
        </w:rPr>
        <w:t xml:space="preserve">- - - </w:t>
      </w:r>
      <w:r w:rsidRPr="002E7DA0">
        <w:rPr>
          <w:rFonts w:ascii="Century Gothic" w:hAnsi="Century Gothic" w:cs="Arial"/>
        </w:rPr>
        <w:t>“</w:t>
      </w:r>
      <w:r w:rsidRPr="002E7DA0">
        <w:rPr>
          <w:rFonts w:ascii="Century Gothic" w:hAnsi="Century Gothic" w:cs="Arial"/>
          <w:bCs/>
        </w:rPr>
        <w:t>No habiendo intervenciones, recabaré sus votos. Quienes estén a favor de la aprobación del asunto incluido en el presente punto, sírvanse manifestarlo levantando su mano. Se hace constar que se reciben 14 (catorce) votos a favor. Por lo tanto, se aprueba por unanimidad de votos</w:t>
      </w:r>
      <w:r w:rsidR="009C533C">
        <w:rPr>
          <w:rFonts w:ascii="Century Gothic" w:hAnsi="Century Gothic" w:cs="Arial"/>
          <w:bCs/>
        </w:rPr>
        <w:t xml:space="preserve"> de los presentes</w:t>
      </w:r>
      <w:r w:rsidRPr="002E7DA0">
        <w:rPr>
          <w:rFonts w:ascii="Century Gothic" w:hAnsi="Century Gothic" w:cs="Arial"/>
          <w:bCs/>
        </w:rPr>
        <w:t xml:space="preserve">, la </w:t>
      </w:r>
      <w:r>
        <w:rPr>
          <w:rFonts w:ascii="Century Gothic" w:hAnsi="Century Gothic" w:cs="Arial"/>
          <w:bCs/>
        </w:rPr>
        <w:t>M</w:t>
      </w:r>
      <w:r w:rsidRPr="002E7DA0">
        <w:rPr>
          <w:rFonts w:ascii="Century Gothic" w:hAnsi="Century Gothic" w:cs="Arial"/>
          <w:bCs/>
        </w:rPr>
        <w:t xml:space="preserve">inuta </w:t>
      </w:r>
      <w:r>
        <w:rPr>
          <w:rFonts w:ascii="Century Gothic" w:hAnsi="Century Gothic" w:cs="Arial"/>
          <w:bCs/>
        </w:rPr>
        <w:t>D</w:t>
      </w:r>
      <w:r w:rsidRPr="002E7DA0">
        <w:rPr>
          <w:rFonts w:ascii="Century Gothic" w:hAnsi="Century Gothic" w:cs="Arial"/>
          <w:bCs/>
        </w:rPr>
        <w:t xml:space="preserve">ictamen elaborada por la </w:t>
      </w:r>
      <w:r w:rsidRPr="000C5291">
        <w:rPr>
          <w:rFonts w:ascii="Century Gothic" w:hAnsi="Century Gothic" w:cstheme="minorHAnsi"/>
          <w:bCs/>
          <w:lang w:val="es-ES_tradnl"/>
        </w:rPr>
        <w:t>Comisión de Salud Pública, Asistencia y Desarrollo Social</w:t>
      </w:r>
      <w:r w:rsidRPr="002E7DA0">
        <w:rPr>
          <w:rFonts w:ascii="Century Gothic" w:hAnsi="Century Gothic" w:cs="Arial"/>
          <w:bCs/>
        </w:rPr>
        <w:t xml:space="preserve">, aprobándose también el </w:t>
      </w:r>
      <w:r w:rsidRPr="00FA774C">
        <w:rPr>
          <w:rFonts w:ascii="Century Gothic" w:hAnsi="Century Gothic" w:cstheme="minorHAnsi"/>
          <w:bCs/>
          <w:lang w:val="es-ES_tradnl"/>
        </w:rPr>
        <w:t>Programa Municipal de Protección de Niñas, Niños y Adolescentes 2021-2024 de Irapuato, Guanajuato</w:t>
      </w:r>
      <w:r w:rsidRPr="002E7DA0">
        <w:rPr>
          <w:rFonts w:ascii="Century Gothic" w:hAnsi="Century Gothic" w:cs="Arial"/>
          <w:bCs/>
        </w:rPr>
        <w:t>”</w:t>
      </w:r>
      <w:r w:rsidRPr="00D5294E">
        <w:rPr>
          <w:rFonts w:ascii="Century Gothic" w:hAnsi="Century Gothic" w:cstheme="minorHAnsi"/>
          <w:bCs/>
        </w:rPr>
        <w:t xml:space="preserve"> </w:t>
      </w:r>
      <w:r w:rsidRPr="002E7DA0">
        <w:rPr>
          <w:rFonts w:ascii="Century Gothic" w:hAnsi="Century Gothic" w:cstheme="minorHAnsi"/>
          <w:bCs/>
        </w:rPr>
        <w:t>.-</w:t>
      </w:r>
      <w:r w:rsidRPr="002E7DA0">
        <w:rPr>
          <w:rFonts w:ascii="Century Gothic" w:hAnsi="Century Gothic" w:cstheme="minorHAnsi"/>
          <w:bCs/>
        </w:rPr>
        <w:tab/>
      </w:r>
      <w:r>
        <w:rPr>
          <w:rFonts w:ascii="Century Gothic" w:hAnsi="Century Gothic"/>
        </w:rPr>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t>-</w:t>
      </w:r>
      <w:r w:rsidRPr="004E275D">
        <w:rPr>
          <w:rFonts w:ascii="Century Gothic" w:hAnsi="Century Gothic" w:cs="Arial"/>
          <w:bCs/>
        </w:rPr>
        <w:tab/>
        <w:t>-</w:t>
      </w:r>
    </w:p>
    <w:p w:rsidR="002E7DA0" w:rsidRPr="002E7DA0" w:rsidRDefault="002E7DA0" w:rsidP="00FA774C">
      <w:pPr>
        <w:pStyle w:val="NormalWeb"/>
        <w:spacing w:before="0" w:beforeAutospacing="0" w:after="0" w:afterAutospacing="0" w:line="360" w:lineRule="auto"/>
        <w:jc w:val="both"/>
        <w:rPr>
          <w:rFonts w:ascii="Century Gothic" w:eastAsiaTheme="minorEastAsia" w:hAnsi="Century Gothic"/>
        </w:rPr>
      </w:pPr>
      <w:r w:rsidRPr="002E7DA0">
        <w:rPr>
          <w:rFonts w:ascii="Century Gothic" w:hAnsi="Century Gothic" w:cstheme="minorHAnsi"/>
        </w:rPr>
        <w:t xml:space="preserve">- - - </w:t>
      </w:r>
      <w:r w:rsidRPr="002E7DA0">
        <w:rPr>
          <w:rFonts w:ascii="Century Gothic" w:hAnsi="Century Gothic" w:cstheme="minorHAnsi"/>
          <w:bCs/>
        </w:rPr>
        <w:t xml:space="preserve">El </w:t>
      </w:r>
      <w:r w:rsidRPr="002E7DA0">
        <w:rPr>
          <w:rFonts w:ascii="Century Gothic" w:hAnsi="Century Gothic" w:cstheme="minorHAnsi"/>
          <w:b/>
        </w:rPr>
        <w:t xml:space="preserve">Secretario del Ayuntamiento </w:t>
      </w:r>
      <w:r w:rsidRPr="002E7DA0">
        <w:rPr>
          <w:rFonts w:ascii="Century Gothic" w:hAnsi="Century Gothic" w:cstheme="minorHAnsi"/>
          <w:b/>
          <w:bCs/>
          <w:lang w:val="es-ES_tradnl"/>
        </w:rPr>
        <w:t xml:space="preserve">Rodolfo Gómez Cervantes </w:t>
      </w:r>
      <w:r w:rsidRPr="002E7DA0">
        <w:rPr>
          <w:rFonts w:ascii="Century Gothic" w:hAnsi="Century Gothic" w:cstheme="minorHAnsi"/>
          <w:bCs/>
          <w:lang w:val="es-ES_tradnl"/>
        </w:rPr>
        <w:t>i</w:t>
      </w:r>
      <w:r w:rsidRPr="002E7DA0">
        <w:rPr>
          <w:rFonts w:ascii="Century Gothic" w:hAnsi="Century Gothic" w:cstheme="minorHAnsi"/>
        </w:rPr>
        <w:t xml:space="preserve">ndica: “Como punto 10, </w:t>
      </w:r>
      <w:r w:rsidRPr="002E7DA0">
        <w:rPr>
          <w:rFonts w:ascii="Century Gothic" w:hAnsi="Century Gothic" w:cstheme="minorHAnsi"/>
          <w:bCs/>
        </w:rPr>
        <w:t xml:space="preserve">cuenta con el oficio </w:t>
      </w:r>
      <w:r w:rsidR="009E15A7" w:rsidRPr="009E15A7">
        <w:rPr>
          <w:rFonts w:ascii="Century Gothic" w:hAnsi="Century Gothic" w:cstheme="minorHAnsi"/>
          <w:bCs/>
          <w:lang w:val="es-ES_tradnl"/>
        </w:rPr>
        <w:t>P.M./21/2024, suscrito por la Presidenta Municipal Lorena del Carmen Alfaro García, mediante el que realiza la propuesta de nombramiento de la C. Teresita del Carmen Gallardo Arroyo como Directora General del Instituto Municipal de Planeación de Irapuato, Guanajuato (IMPLAN)</w:t>
      </w:r>
      <w:r w:rsidRPr="002E7DA0">
        <w:rPr>
          <w:rFonts w:ascii="Century Gothic" w:hAnsi="Century Gothic" w:cstheme="minorHAnsi"/>
          <w:bCs/>
        </w:rPr>
        <w:t xml:space="preserve">. </w:t>
      </w:r>
      <w:r w:rsidRPr="002E7DA0">
        <w:rPr>
          <w:rFonts w:ascii="Century Gothic" w:hAnsi="Century Gothic" w:cs="Arial"/>
          <w:bCs/>
        </w:rPr>
        <w:t>Para su análisis y acuerdo procedente. Pongo a su consideración el mencionado asunto, por si alguien desea intervenir</w:t>
      </w:r>
      <w:r w:rsidRPr="002E7DA0">
        <w:rPr>
          <w:rFonts w:ascii="Century Gothic" w:hAnsi="Century Gothic" w:cstheme="minorHAnsi"/>
          <w:bCs/>
        </w:rPr>
        <w:t>”.-</w:t>
      </w:r>
      <w:r w:rsidRPr="002E7DA0">
        <w:rPr>
          <w:rFonts w:ascii="Century Gothic" w:hAnsi="Century Gothic" w:cstheme="minorHAnsi"/>
          <w:bCs/>
        </w:rPr>
        <w:tab/>
        <w:t>-</w:t>
      </w:r>
      <w:r w:rsidRPr="002E7DA0">
        <w:rPr>
          <w:rFonts w:ascii="Century Gothic" w:hAnsi="Century Gothic" w:cstheme="minorHAnsi"/>
          <w:bCs/>
        </w:rPr>
        <w:tab/>
        <w:t>-</w:t>
      </w:r>
      <w:r w:rsidRPr="002E7DA0">
        <w:rPr>
          <w:rFonts w:ascii="Century Gothic" w:hAnsi="Century Gothic" w:cstheme="minorHAnsi"/>
          <w:bCs/>
        </w:rPr>
        <w:tab/>
      </w:r>
      <w:r w:rsidRPr="002E7DA0">
        <w:rPr>
          <w:rFonts w:ascii="Century Gothic" w:eastAsiaTheme="minorEastAsia" w:hAnsi="Century Gothic"/>
        </w:rPr>
        <w:t>-</w:t>
      </w:r>
      <w:r w:rsidRPr="002E7DA0">
        <w:rPr>
          <w:rFonts w:ascii="Century Gothic" w:eastAsiaTheme="minorEastAsia" w:hAnsi="Century Gothic"/>
        </w:rPr>
        <w:tab/>
        <w:t>-</w:t>
      </w:r>
      <w:r w:rsidRPr="002E7DA0">
        <w:rPr>
          <w:rFonts w:ascii="Century Gothic" w:eastAsiaTheme="minorEastAsia" w:hAnsi="Century Gothic"/>
        </w:rPr>
        <w:tab/>
        <w:t>-</w:t>
      </w:r>
      <w:r w:rsidRPr="002E7DA0">
        <w:rPr>
          <w:rFonts w:ascii="Century Gothic" w:eastAsiaTheme="minorEastAsia" w:hAnsi="Century Gothic"/>
        </w:rPr>
        <w:tab/>
        <w:t>-</w:t>
      </w:r>
      <w:r w:rsidRPr="002E7DA0">
        <w:rPr>
          <w:rFonts w:ascii="Century Gothic" w:eastAsiaTheme="minorEastAsia" w:hAnsi="Century Gothic"/>
        </w:rPr>
        <w:tab/>
        <w:t>-</w:t>
      </w:r>
    </w:p>
    <w:p w:rsidR="002E7DA0" w:rsidRPr="002E7DA0" w:rsidRDefault="002E7DA0" w:rsidP="002E7DA0">
      <w:pPr>
        <w:pStyle w:val="NormalWeb"/>
        <w:spacing w:before="0" w:beforeAutospacing="0" w:after="0" w:afterAutospacing="0" w:line="360" w:lineRule="auto"/>
        <w:jc w:val="both"/>
        <w:rPr>
          <w:rFonts w:ascii="Century Gothic" w:hAnsi="Century Gothic"/>
        </w:rPr>
      </w:pPr>
      <w:r w:rsidRPr="002E7DA0">
        <w:rPr>
          <w:rFonts w:ascii="Century Gothic" w:hAnsi="Century Gothic" w:cs="Arial"/>
          <w:bCs/>
        </w:rPr>
        <w:t xml:space="preserve">- - - </w:t>
      </w:r>
      <w:r w:rsidRPr="002E7DA0">
        <w:rPr>
          <w:rFonts w:ascii="Century Gothic" w:hAnsi="Century Gothic" w:cs="Arial"/>
        </w:rPr>
        <w:t>“</w:t>
      </w:r>
      <w:r w:rsidRPr="002E7DA0">
        <w:rPr>
          <w:rFonts w:ascii="Century Gothic" w:hAnsi="Century Gothic" w:cs="Arial"/>
          <w:bCs/>
        </w:rPr>
        <w:t>No habiendo intervenciones, recabaré sus votos. Quienes estén a favor de la aprobación del asunto incluido en el presente punto, sírvanse manifestarlo levantando su mano. Se hace constar que se reciben 14 (catorce) votos a favor. Por lo tanto, se aprueba por unanimidad de votos</w:t>
      </w:r>
      <w:r w:rsidR="009C533C">
        <w:rPr>
          <w:rFonts w:ascii="Century Gothic" w:hAnsi="Century Gothic" w:cs="Arial"/>
          <w:bCs/>
        </w:rPr>
        <w:t xml:space="preserve"> de los presentes</w:t>
      </w:r>
      <w:r w:rsidRPr="002E7DA0">
        <w:rPr>
          <w:rFonts w:ascii="Century Gothic" w:hAnsi="Century Gothic" w:cs="Arial"/>
          <w:bCs/>
        </w:rPr>
        <w:t xml:space="preserve">, </w:t>
      </w:r>
      <w:r w:rsidR="009E15A7">
        <w:rPr>
          <w:rFonts w:ascii="Century Gothic" w:hAnsi="Century Gothic" w:cs="Arial"/>
          <w:bCs/>
        </w:rPr>
        <w:t xml:space="preserve">el </w:t>
      </w:r>
      <w:r w:rsidR="009E15A7" w:rsidRPr="009E15A7">
        <w:rPr>
          <w:rFonts w:ascii="Century Gothic" w:hAnsi="Century Gothic" w:cstheme="minorHAnsi"/>
          <w:bCs/>
          <w:lang w:val="es-ES_tradnl"/>
        </w:rPr>
        <w:t>nombramiento de la C. Teresita del Carmen Gallardo Arroyo como Directora General del Instituto Municipal de Planeación de Irapuato, Guanajuato (IMPLAN)</w:t>
      </w:r>
      <w:r w:rsidRPr="002E7DA0">
        <w:rPr>
          <w:rFonts w:ascii="Century Gothic" w:hAnsi="Century Gothic" w:cs="Arial"/>
          <w:bCs/>
        </w:rPr>
        <w:t>”</w:t>
      </w:r>
      <w:r w:rsidR="009E15A7" w:rsidRPr="002E7DA0">
        <w:rPr>
          <w:rFonts w:ascii="Century Gothic" w:hAnsi="Century Gothic" w:cstheme="minorHAnsi"/>
          <w:bCs/>
        </w:rPr>
        <w:t>.-</w:t>
      </w:r>
      <w:r w:rsidR="009E15A7" w:rsidRPr="002E7DA0">
        <w:rPr>
          <w:rFonts w:ascii="Century Gothic" w:hAnsi="Century Gothic" w:cstheme="minorHAnsi"/>
          <w:bCs/>
        </w:rPr>
        <w:tab/>
        <w:t>-</w:t>
      </w:r>
      <w:r w:rsidR="009E15A7" w:rsidRPr="002E7DA0">
        <w:rPr>
          <w:rFonts w:ascii="Century Gothic" w:hAnsi="Century Gothic" w:cstheme="minorHAnsi"/>
          <w:bCs/>
        </w:rPr>
        <w:tab/>
        <w:t>-</w:t>
      </w:r>
      <w:r w:rsidR="009E15A7" w:rsidRPr="002E7DA0">
        <w:rPr>
          <w:rFonts w:ascii="Century Gothic" w:hAnsi="Century Gothic" w:cstheme="minorHAnsi"/>
          <w:bCs/>
        </w:rPr>
        <w:tab/>
      </w:r>
      <w:r w:rsidR="009E15A7" w:rsidRPr="002E7DA0">
        <w:rPr>
          <w:rFonts w:ascii="Century Gothic" w:eastAsiaTheme="minorEastAsia" w:hAnsi="Century Gothic"/>
        </w:rPr>
        <w:t>-</w:t>
      </w:r>
      <w:r w:rsidR="009E15A7" w:rsidRPr="002E7DA0">
        <w:rPr>
          <w:rFonts w:ascii="Century Gothic" w:eastAsiaTheme="minorEastAsia" w:hAnsi="Century Gothic"/>
        </w:rPr>
        <w:tab/>
        <w:t>-</w:t>
      </w:r>
      <w:r w:rsidR="009E15A7" w:rsidRPr="002E7DA0">
        <w:rPr>
          <w:rFonts w:ascii="Century Gothic" w:eastAsiaTheme="minorEastAsia" w:hAnsi="Century Gothic"/>
        </w:rPr>
        <w:tab/>
        <w:t>-</w:t>
      </w:r>
      <w:r w:rsidR="009E15A7" w:rsidRPr="002E7DA0">
        <w:rPr>
          <w:rFonts w:ascii="Century Gothic" w:eastAsiaTheme="minorEastAsia" w:hAnsi="Century Gothic"/>
        </w:rPr>
        <w:tab/>
        <w:t>-</w:t>
      </w:r>
      <w:r w:rsidR="009E15A7" w:rsidRPr="002E7DA0">
        <w:rPr>
          <w:rFonts w:ascii="Century Gothic" w:eastAsiaTheme="minorEastAsia" w:hAnsi="Century Gothic"/>
        </w:rPr>
        <w:tab/>
        <w:t>-</w:t>
      </w:r>
    </w:p>
    <w:p w:rsidR="00713BB7" w:rsidRPr="002E7DA0" w:rsidRDefault="002E7DA0" w:rsidP="00713BB7">
      <w:pPr>
        <w:pStyle w:val="NormalWeb"/>
        <w:spacing w:before="0" w:beforeAutospacing="0" w:after="0" w:afterAutospacing="0" w:line="360" w:lineRule="auto"/>
        <w:jc w:val="both"/>
        <w:rPr>
          <w:rFonts w:ascii="Century Gothic" w:eastAsiaTheme="minorEastAsia" w:hAnsi="Century Gothic"/>
        </w:rPr>
      </w:pPr>
      <w:r w:rsidRPr="002E7DA0">
        <w:rPr>
          <w:rFonts w:ascii="Century Gothic" w:hAnsi="Century Gothic" w:cstheme="minorHAnsi"/>
        </w:rPr>
        <w:t xml:space="preserve">- - - </w:t>
      </w:r>
      <w:r w:rsidRPr="002E7DA0">
        <w:rPr>
          <w:rFonts w:ascii="Century Gothic" w:hAnsi="Century Gothic" w:cstheme="minorHAnsi"/>
          <w:bCs/>
        </w:rPr>
        <w:t xml:space="preserve">El </w:t>
      </w:r>
      <w:r w:rsidRPr="002E7DA0">
        <w:rPr>
          <w:rFonts w:ascii="Century Gothic" w:hAnsi="Century Gothic" w:cstheme="minorHAnsi"/>
          <w:b/>
        </w:rPr>
        <w:t xml:space="preserve">Secretario del Ayuntamiento </w:t>
      </w:r>
      <w:r w:rsidRPr="002E7DA0">
        <w:rPr>
          <w:rFonts w:ascii="Century Gothic" w:hAnsi="Century Gothic" w:cstheme="minorHAnsi"/>
          <w:b/>
          <w:bCs/>
          <w:lang w:val="es-ES_tradnl"/>
        </w:rPr>
        <w:t xml:space="preserve">Rodolfo Gómez Cervantes </w:t>
      </w:r>
      <w:r w:rsidRPr="002E7DA0">
        <w:rPr>
          <w:rFonts w:ascii="Century Gothic" w:hAnsi="Century Gothic" w:cstheme="minorHAnsi"/>
          <w:bCs/>
          <w:lang w:val="es-ES_tradnl"/>
        </w:rPr>
        <w:t>i</w:t>
      </w:r>
      <w:r w:rsidRPr="002E7DA0">
        <w:rPr>
          <w:rFonts w:ascii="Century Gothic" w:hAnsi="Century Gothic" w:cstheme="minorHAnsi"/>
        </w:rPr>
        <w:t xml:space="preserve">ndica: “Como punto 11, </w:t>
      </w:r>
      <w:r w:rsidRPr="002E7DA0">
        <w:rPr>
          <w:rFonts w:ascii="Century Gothic" w:hAnsi="Century Gothic" w:cstheme="minorHAnsi"/>
          <w:bCs/>
        </w:rPr>
        <w:t xml:space="preserve">cuenta con el oficio </w:t>
      </w:r>
      <w:r w:rsidR="00713BB7" w:rsidRPr="00713BB7">
        <w:rPr>
          <w:rFonts w:ascii="Century Gothic" w:hAnsi="Century Gothic" w:cstheme="minorHAnsi"/>
          <w:bCs/>
          <w:lang w:val="es-ES_tradnl"/>
        </w:rPr>
        <w:t>OM/023/2024, suscrito por Adriana Elizarraraz Sandoval, Oficial Mayor y Presidente del Comité de Adquisiciones, Enajenaciones, Arrendamientos y Contratación de Servicios del municipio de Irapuato, Guanajuato, mediante el cual solicita la aprobación de los montos máximos y límites</w:t>
      </w:r>
      <w:r w:rsidR="00713BB7" w:rsidRPr="00713BB7">
        <w:rPr>
          <w:rFonts w:ascii="Century Gothic" w:hAnsi="Century Gothic" w:cstheme="minorHAnsi"/>
          <w:b/>
          <w:bCs/>
          <w:lang w:val="es-ES_tradnl"/>
        </w:rPr>
        <w:t xml:space="preserve"> </w:t>
      </w:r>
      <w:r w:rsidR="00713BB7" w:rsidRPr="00713BB7">
        <w:rPr>
          <w:rFonts w:ascii="Century Gothic" w:hAnsi="Century Gothic" w:cstheme="minorHAnsi"/>
          <w:bCs/>
          <w:lang w:val="es-ES_tradnl"/>
        </w:rPr>
        <w:t>de las adquisiciones, arrendamientos y contratación de servicios, para la ejecución de los recursos del ejercicio fiscal 2024</w:t>
      </w:r>
      <w:r w:rsidR="00713BB7" w:rsidRPr="002E7DA0">
        <w:rPr>
          <w:rFonts w:ascii="Century Gothic" w:hAnsi="Century Gothic" w:cstheme="minorHAnsi"/>
          <w:bCs/>
        </w:rPr>
        <w:t xml:space="preserve">. </w:t>
      </w:r>
      <w:r w:rsidR="00713BB7" w:rsidRPr="002E7DA0">
        <w:rPr>
          <w:rFonts w:ascii="Century Gothic" w:hAnsi="Century Gothic" w:cs="Arial"/>
          <w:bCs/>
        </w:rPr>
        <w:t>Para su análisis y acuerdo procedente. Pongo a su consideración el mencionado asunto, por si alguien desea intervenir</w:t>
      </w:r>
      <w:r w:rsidR="00713BB7" w:rsidRPr="002E7DA0">
        <w:rPr>
          <w:rFonts w:ascii="Century Gothic" w:hAnsi="Century Gothic" w:cstheme="minorHAnsi"/>
          <w:bCs/>
        </w:rPr>
        <w:t>”.-</w:t>
      </w:r>
      <w:r w:rsidR="00713BB7" w:rsidRPr="002E7DA0">
        <w:rPr>
          <w:rFonts w:ascii="Century Gothic" w:hAnsi="Century Gothic" w:cstheme="minorHAnsi"/>
          <w:bCs/>
        </w:rPr>
        <w:tab/>
        <w:t>-</w:t>
      </w:r>
      <w:r w:rsidR="00713BB7" w:rsidRPr="002E7DA0">
        <w:rPr>
          <w:rFonts w:ascii="Century Gothic" w:hAnsi="Century Gothic" w:cstheme="minorHAnsi"/>
          <w:bCs/>
        </w:rPr>
        <w:tab/>
        <w:t>-</w:t>
      </w:r>
      <w:r w:rsidR="00713BB7" w:rsidRPr="002E7DA0">
        <w:rPr>
          <w:rFonts w:ascii="Century Gothic" w:hAnsi="Century Gothic" w:cstheme="minorHAnsi"/>
          <w:bCs/>
        </w:rPr>
        <w:tab/>
      </w:r>
      <w:r w:rsidR="00713BB7" w:rsidRPr="002E7DA0">
        <w:rPr>
          <w:rFonts w:ascii="Century Gothic" w:eastAsiaTheme="minorEastAsia" w:hAnsi="Century Gothic"/>
        </w:rPr>
        <w:t>-</w:t>
      </w:r>
      <w:r w:rsidR="00713BB7" w:rsidRPr="002E7DA0">
        <w:rPr>
          <w:rFonts w:ascii="Century Gothic" w:eastAsiaTheme="minorEastAsia" w:hAnsi="Century Gothic"/>
        </w:rPr>
        <w:tab/>
        <w:t>-</w:t>
      </w:r>
      <w:r w:rsidR="00713BB7" w:rsidRPr="002E7DA0">
        <w:rPr>
          <w:rFonts w:ascii="Century Gothic" w:eastAsiaTheme="minorEastAsia" w:hAnsi="Century Gothic"/>
        </w:rPr>
        <w:tab/>
        <w:t>-</w:t>
      </w:r>
      <w:r w:rsidR="00713BB7" w:rsidRPr="002E7DA0">
        <w:rPr>
          <w:rFonts w:ascii="Century Gothic" w:eastAsiaTheme="minorEastAsia" w:hAnsi="Century Gothic"/>
        </w:rPr>
        <w:tab/>
        <w:t>-</w:t>
      </w:r>
      <w:r w:rsidR="00713BB7" w:rsidRPr="002E7DA0">
        <w:rPr>
          <w:rFonts w:ascii="Century Gothic" w:eastAsiaTheme="minorEastAsia" w:hAnsi="Century Gothic"/>
        </w:rPr>
        <w:tab/>
        <w:t>-</w:t>
      </w:r>
    </w:p>
    <w:p w:rsidR="00713BB7" w:rsidRPr="002E7DA0" w:rsidRDefault="00713BB7" w:rsidP="00713BB7">
      <w:pPr>
        <w:pStyle w:val="NormalWeb"/>
        <w:spacing w:before="0" w:beforeAutospacing="0" w:after="0" w:afterAutospacing="0" w:line="360" w:lineRule="auto"/>
        <w:jc w:val="both"/>
        <w:rPr>
          <w:rFonts w:ascii="Century Gothic" w:hAnsi="Century Gothic"/>
        </w:rPr>
      </w:pPr>
      <w:r w:rsidRPr="002E7DA0">
        <w:rPr>
          <w:rFonts w:ascii="Century Gothic" w:hAnsi="Century Gothic" w:cs="Arial"/>
          <w:bCs/>
        </w:rPr>
        <w:t xml:space="preserve">- - - </w:t>
      </w:r>
      <w:r w:rsidRPr="002E7DA0">
        <w:rPr>
          <w:rFonts w:ascii="Century Gothic" w:hAnsi="Century Gothic" w:cs="Arial"/>
        </w:rPr>
        <w:t>“</w:t>
      </w:r>
      <w:r w:rsidRPr="002E7DA0">
        <w:rPr>
          <w:rFonts w:ascii="Century Gothic" w:hAnsi="Century Gothic" w:cs="Arial"/>
          <w:bCs/>
        </w:rPr>
        <w:t>No habiendo intervenciones, recabaré sus votos. Quienes estén a favor de la aprobación del asunto incluido en el presente punto, sírvanse manifestarlo levantando su mano. Se hace constar que se reciben 14 (catorce) votos a favor. Por lo tanto, se aprueba</w:t>
      </w:r>
      <w:r>
        <w:rPr>
          <w:rFonts w:ascii="Century Gothic" w:hAnsi="Century Gothic" w:cs="Arial"/>
          <w:bCs/>
        </w:rPr>
        <w:t>n</w:t>
      </w:r>
      <w:r w:rsidRPr="002E7DA0">
        <w:rPr>
          <w:rFonts w:ascii="Century Gothic" w:hAnsi="Century Gothic" w:cs="Arial"/>
          <w:bCs/>
        </w:rPr>
        <w:t xml:space="preserve"> por unanimidad de votos</w:t>
      </w:r>
      <w:r w:rsidR="009C533C">
        <w:rPr>
          <w:rFonts w:ascii="Century Gothic" w:hAnsi="Century Gothic" w:cs="Arial"/>
          <w:bCs/>
        </w:rPr>
        <w:t xml:space="preserve"> de los presentes</w:t>
      </w:r>
      <w:r w:rsidRPr="002E7DA0">
        <w:rPr>
          <w:rFonts w:ascii="Century Gothic" w:hAnsi="Century Gothic" w:cs="Arial"/>
          <w:bCs/>
        </w:rPr>
        <w:t xml:space="preserve">, </w:t>
      </w:r>
      <w:r w:rsidRPr="00713BB7">
        <w:rPr>
          <w:rFonts w:ascii="Century Gothic" w:hAnsi="Century Gothic" w:cstheme="minorHAnsi"/>
          <w:bCs/>
          <w:lang w:val="es-ES_tradnl"/>
        </w:rPr>
        <w:t>los montos máximos y límites</w:t>
      </w:r>
      <w:r w:rsidRPr="00713BB7">
        <w:rPr>
          <w:rFonts w:ascii="Century Gothic" w:hAnsi="Century Gothic" w:cstheme="minorHAnsi"/>
          <w:b/>
          <w:bCs/>
          <w:lang w:val="es-ES_tradnl"/>
        </w:rPr>
        <w:t xml:space="preserve"> </w:t>
      </w:r>
      <w:r w:rsidRPr="00713BB7">
        <w:rPr>
          <w:rFonts w:ascii="Century Gothic" w:hAnsi="Century Gothic" w:cstheme="minorHAnsi"/>
          <w:bCs/>
          <w:lang w:val="es-ES_tradnl"/>
        </w:rPr>
        <w:t>de las adquisiciones, arrendamientos y contratación de servicios, para la ejecución de los recursos del ejercicio fiscal 2024</w:t>
      </w:r>
      <w:r w:rsidRPr="002E7DA0">
        <w:rPr>
          <w:rFonts w:ascii="Century Gothic" w:hAnsi="Century Gothic" w:cs="Arial"/>
          <w:bCs/>
        </w:rPr>
        <w:t>”</w:t>
      </w:r>
      <w:r w:rsidRPr="002E7DA0">
        <w:rPr>
          <w:rFonts w:ascii="Century Gothic" w:hAnsi="Century Gothic" w:cstheme="minorHAnsi"/>
          <w:bCs/>
        </w:rPr>
        <w:t>.-</w:t>
      </w:r>
      <w:r w:rsidRPr="002E7DA0">
        <w:rPr>
          <w:rFonts w:ascii="Century Gothic" w:hAnsi="Century Gothic" w:cstheme="minorHAnsi"/>
          <w:bCs/>
        </w:rPr>
        <w:tab/>
        <w:t>-</w:t>
      </w:r>
      <w:r w:rsidRPr="002E7DA0">
        <w:rPr>
          <w:rFonts w:ascii="Century Gothic" w:hAnsi="Century Gothic" w:cstheme="minorHAnsi"/>
          <w:bCs/>
        </w:rPr>
        <w:tab/>
        <w:t>-</w:t>
      </w:r>
      <w:r w:rsidRPr="002E7DA0">
        <w:rPr>
          <w:rFonts w:ascii="Century Gothic" w:hAnsi="Century Gothic" w:cstheme="minorHAnsi"/>
          <w:bCs/>
        </w:rPr>
        <w:tab/>
      </w:r>
      <w:r w:rsidRPr="002E7DA0">
        <w:rPr>
          <w:rFonts w:ascii="Century Gothic" w:eastAsiaTheme="minorEastAsia" w:hAnsi="Century Gothic"/>
        </w:rPr>
        <w:t>-</w:t>
      </w:r>
      <w:r w:rsidRPr="002E7DA0">
        <w:rPr>
          <w:rFonts w:ascii="Century Gothic" w:eastAsiaTheme="minorEastAsia" w:hAnsi="Century Gothic"/>
        </w:rPr>
        <w:tab/>
        <w:t>-</w:t>
      </w:r>
      <w:r w:rsidRPr="002E7DA0">
        <w:rPr>
          <w:rFonts w:ascii="Century Gothic" w:eastAsiaTheme="minorEastAsia" w:hAnsi="Century Gothic"/>
        </w:rPr>
        <w:tab/>
        <w:t>-</w:t>
      </w:r>
      <w:r w:rsidRPr="002E7DA0">
        <w:rPr>
          <w:rFonts w:ascii="Century Gothic" w:eastAsiaTheme="minorEastAsia" w:hAnsi="Century Gothic"/>
        </w:rPr>
        <w:tab/>
        <w:t>-</w:t>
      </w:r>
      <w:r w:rsidRPr="002E7DA0">
        <w:rPr>
          <w:rFonts w:ascii="Century Gothic" w:eastAsiaTheme="minorEastAsia" w:hAnsi="Century Gothic"/>
        </w:rPr>
        <w:tab/>
        <w:t>-</w:t>
      </w:r>
    </w:p>
    <w:p w:rsidR="00701208" w:rsidRPr="00655767" w:rsidRDefault="002E7DA0" w:rsidP="00701208">
      <w:pPr>
        <w:pStyle w:val="NormalWeb"/>
        <w:spacing w:before="0" w:beforeAutospacing="0" w:after="0" w:afterAutospacing="0" w:line="360" w:lineRule="auto"/>
        <w:jc w:val="both"/>
        <w:rPr>
          <w:rFonts w:ascii="Century Gothic" w:hAnsi="Century Gothic" w:cs="Arial"/>
          <w:bCs/>
        </w:rPr>
      </w:pPr>
      <w:r w:rsidRPr="002E7DA0">
        <w:rPr>
          <w:rFonts w:ascii="Century Gothic" w:hAnsi="Century Gothic"/>
        </w:rPr>
        <w:t xml:space="preserve">- - - </w:t>
      </w:r>
      <w:r w:rsidRPr="002E7DA0">
        <w:rPr>
          <w:rFonts w:ascii="Century Gothic" w:hAnsi="Century Gothic"/>
          <w:bCs/>
        </w:rPr>
        <w:t xml:space="preserve">El </w:t>
      </w:r>
      <w:r w:rsidRPr="002E7DA0">
        <w:rPr>
          <w:rFonts w:ascii="Century Gothic" w:hAnsi="Century Gothic" w:cs="Arial"/>
          <w:b/>
        </w:rPr>
        <w:t xml:space="preserve">Secretario del Ayuntamiento </w:t>
      </w:r>
      <w:r w:rsidRPr="002E7DA0">
        <w:rPr>
          <w:rFonts w:ascii="Century Gothic" w:hAnsi="Century Gothic" w:cs="Arial"/>
          <w:b/>
          <w:bCs/>
          <w:lang w:val="es-ES_tradnl"/>
        </w:rPr>
        <w:t xml:space="preserve">Rodolfo Gómez Cervantes </w:t>
      </w:r>
      <w:r w:rsidRPr="002E7DA0">
        <w:rPr>
          <w:rFonts w:ascii="Century Gothic" w:hAnsi="Century Gothic" w:cs="Arial"/>
          <w:bCs/>
          <w:lang w:val="es-ES_tradnl"/>
        </w:rPr>
        <w:t>i</w:t>
      </w:r>
      <w:r w:rsidRPr="002E7DA0">
        <w:rPr>
          <w:rFonts w:ascii="Century Gothic" w:hAnsi="Century Gothic"/>
        </w:rPr>
        <w:t xml:space="preserve">ndica: </w:t>
      </w:r>
      <w:r w:rsidRPr="002E7DA0">
        <w:rPr>
          <w:rFonts w:ascii="Century Gothic" w:hAnsi="Century Gothic" w:cs="Arial"/>
        </w:rPr>
        <w:t xml:space="preserve">“Como punto 12, </w:t>
      </w:r>
      <w:r w:rsidRPr="002E7DA0">
        <w:rPr>
          <w:rFonts w:ascii="Century Gothic" w:hAnsi="Century Gothic" w:cs="Arial"/>
          <w:bCs/>
        </w:rPr>
        <w:t xml:space="preserve">cuenta con el oficio </w:t>
      </w:r>
      <w:r w:rsidR="00701208" w:rsidRPr="00701208">
        <w:rPr>
          <w:rFonts w:ascii="Century Gothic" w:hAnsi="Century Gothic" w:cstheme="minorHAnsi"/>
          <w:bCs/>
          <w:lang w:val="es-ES_tradnl"/>
        </w:rPr>
        <w:t>SIND/1009/2023,  suscrito por el Primer Síndico y Presidente de la Comisión de Seguridad Pública, Gobierno y Movilidad, Alfredo Méndez Montes, con el que remite Minuta Dictamen elaborada por la citada Comisión, relativa a la Revalidación de la Conformidad Municipal para la prestación de Servicios de Seguridad Privada en este Municipio, a favor de la empresa denominada “Prevención de Seguridad Privada y Protección Civil, S.A. de C.V.”</w:t>
      </w:r>
      <w:r w:rsidR="00701208" w:rsidRPr="00655767">
        <w:rPr>
          <w:rFonts w:ascii="Century Gothic" w:hAnsi="Century Gothic" w:cs="Arial"/>
          <w:bCs/>
        </w:rPr>
        <w:t>. Para su análisis y acuerdo procedente. Pongo a su consideración el mencionado asunto, por si alguien desea intervenir”.-</w:t>
      </w:r>
      <w:r w:rsidR="00701208" w:rsidRPr="00655767">
        <w:rPr>
          <w:rFonts w:ascii="Century Gothic" w:hAnsi="Century Gothic" w:cs="Arial"/>
          <w:bCs/>
        </w:rPr>
        <w:tab/>
      </w:r>
      <w:r w:rsidR="00701208" w:rsidRPr="00655767">
        <w:rPr>
          <w:rFonts w:ascii="Century Gothic" w:hAnsi="Century Gothic"/>
        </w:rPr>
        <w:t>-</w:t>
      </w:r>
      <w:r w:rsidR="00701208" w:rsidRPr="00655767">
        <w:rPr>
          <w:rFonts w:ascii="Century Gothic" w:hAnsi="Century Gothic"/>
        </w:rPr>
        <w:tab/>
        <w:t>-</w:t>
      </w:r>
      <w:r w:rsidR="00701208" w:rsidRPr="00655767">
        <w:rPr>
          <w:rFonts w:ascii="Century Gothic" w:hAnsi="Century Gothic"/>
        </w:rPr>
        <w:tab/>
        <w:t>-</w:t>
      </w:r>
    </w:p>
    <w:p w:rsidR="00701208" w:rsidRPr="00655767" w:rsidRDefault="00701208" w:rsidP="00701208">
      <w:pPr>
        <w:pStyle w:val="NormalWeb"/>
        <w:spacing w:before="0" w:beforeAutospacing="0" w:after="0" w:afterAutospacing="0" w:line="360" w:lineRule="auto"/>
        <w:jc w:val="both"/>
        <w:rPr>
          <w:rFonts w:ascii="Century Gothic" w:hAnsi="Century Gothic"/>
        </w:rPr>
      </w:pPr>
      <w:r w:rsidRPr="00655767">
        <w:rPr>
          <w:rFonts w:ascii="Century Gothic" w:hAnsi="Century Gothic" w:cs="Arial"/>
          <w:bCs/>
        </w:rPr>
        <w:t xml:space="preserve">- - - </w:t>
      </w:r>
      <w:r w:rsidRPr="00655767">
        <w:rPr>
          <w:rFonts w:ascii="Century Gothic" w:hAnsi="Century Gothic" w:cs="Arial"/>
        </w:rPr>
        <w:t>“</w:t>
      </w:r>
      <w:r w:rsidRPr="00655767">
        <w:rPr>
          <w:rFonts w:ascii="Century Gothic" w:hAnsi="Century Gothic" w:cs="Arial"/>
          <w:bCs/>
        </w:rPr>
        <w:t>No habiendo intervenciones, recabaré sus votos. Quienes estén a favor de la aprobación del asunto incluido en el presente punto, sírvanse manifestarlo levantando su mano. Se hace constar que se reciben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a favor. Quienes estén en contra de su aprobación, por favor levanten su mano. Se reciben 3 (tres) votos en contra de los Regidores de la fracción de </w:t>
      </w:r>
      <w:r>
        <w:rPr>
          <w:rFonts w:ascii="Century Gothic" w:hAnsi="Century Gothic" w:cs="Arial"/>
          <w:bCs/>
        </w:rPr>
        <w:t>MORENA</w:t>
      </w:r>
      <w:r w:rsidRPr="00655767">
        <w:rPr>
          <w:rFonts w:ascii="Century Gothic" w:hAnsi="Century Gothic" w:cs="Arial"/>
          <w:bCs/>
        </w:rPr>
        <w:t>. Por lo tanto, se aprueba por mayoría de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la Minuta Dictamen elaborada por la Comisión de Seguridad Pública, Gobierno y Movilidad, aprobándose también la </w:t>
      </w:r>
      <w:r w:rsidRPr="00701208">
        <w:rPr>
          <w:rFonts w:ascii="Century Gothic" w:hAnsi="Century Gothic" w:cstheme="minorHAnsi"/>
          <w:bCs/>
          <w:lang w:val="es-ES_tradnl"/>
        </w:rPr>
        <w:t>Revalidación de la Conformidad Municipal para la prestación de Servicios de Seguridad Privada en este Municipio, a favor de la empresa denominada “Prevención de Seguridad Privada y Protección Civil, S.A. de C.V.”</w:t>
      </w:r>
      <w:r w:rsidRPr="00701208">
        <w:rPr>
          <w:rFonts w:ascii="Century Gothic" w:hAnsi="Century Gothic" w:cs="Arial"/>
          <w:bCs/>
        </w:rPr>
        <w:t xml:space="preserve"> </w:t>
      </w:r>
      <w:r w:rsidRPr="00655767">
        <w:rPr>
          <w:rFonts w:ascii="Century Gothic" w:hAnsi="Century Gothic" w:cs="Arial"/>
          <w:bCs/>
        </w:rPr>
        <w:t>.-</w:t>
      </w:r>
      <w:r w:rsidRPr="00655767">
        <w:rPr>
          <w:rFonts w:ascii="Century Gothic" w:hAnsi="Century Gothic" w:cs="Arial"/>
          <w:bCs/>
        </w:rPr>
        <w:tab/>
      </w:r>
      <w:r w:rsidRPr="00655767">
        <w:rPr>
          <w:rFonts w:ascii="Century Gothic" w:hAnsi="Century Gothic"/>
        </w:rPr>
        <w:t>-</w:t>
      </w:r>
      <w:r w:rsidRPr="00655767">
        <w:rPr>
          <w:rFonts w:ascii="Century Gothic" w:hAnsi="Century Gothic"/>
        </w:rPr>
        <w:tab/>
        <w:t>-</w:t>
      </w:r>
      <w:r w:rsidRPr="00655767">
        <w:rPr>
          <w:rFonts w:ascii="Century Gothic" w:hAnsi="Century Gothic"/>
        </w:rPr>
        <w:tab/>
        <w:t xml:space="preserve">- </w:t>
      </w:r>
    </w:p>
    <w:p w:rsidR="00701208" w:rsidRPr="00655767" w:rsidRDefault="002E7DA0" w:rsidP="00701208">
      <w:pPr>
        <w:pStyle w:val="NormalWeb"/>
        <w:spacing w:before="0" w:beforeAutospacing="0" w:after="0" w:afterAutospacing="0" w:line="360" w:lineRule="auto"/>
        <w:jc w:val="both"/>
        <w:rPr>
          <w:rFonts w:ascii="Century Gothic" w:hAnsi="Century Gothic" w:cs="Arial"/>
          <w:bCs/>
        </w:rPr>
      </w:pPr>
      <w:r w:rsidRPr="002E7DA0">
        <w:rPr>
          <w:rFonts w:ascii="Century Gothic" w:hAnsi="Century Gothic"/>
        </w:rPr>
        <w:t xml:space="preserve">- - - </w:t>
      </w:r>
      <w:r w:rsidRPr="002E7DA0">
        <w:rPr>
          <w:rFonts w:ascii="Century Gothic" w:hAnsi="Century Gothic"/>
          <w:bCs/>
        </w:rPr>
        <w:t xml:space="preserve">El </w:t>
      </w:r>
      <w:r w:rsidRPr="002E7DA0">
        <w:rPr>
          <w:rFonts w:ascii="Century Gothic" w:hAnsi="Century Gothic" w:cs="Arial"/>
          <w:b/>
        </w:rPr>
        <w:t xml:space="preserve">Secretario del Ayuntamiento </w:t>
      </w:r>
      <w:r w:rsidRPr="002E7DA0">
        <w:rPr>
          <w:rFonts w:ascii="Century Gothic" w:hAnsi="Century Gothic" w:cs="Arial"/>
          <w:b/>
          <w:bCs/>
          <w:lang w:val="es-ES_tradnl"/>
        </w:rPr>
        <w:t>Rodolfo Gómez Cervantes</w:t>
      </w:r>
      <w:r w:rsidRPr="002E7DA0">
        <w:rPr>
          <w:rFonts w:ascii="Century Gothic" w:hAnsi="Century Gothic" w:cs="Arial"/>
          <w:bCs/>
          <w:lang w:val="es-ES_tradnl"/>
        </w:rPr>
        <w:t xml:space="preserve"> i</w:t>
      </w:r>
      <w:r w:rsidRPr="002E7DA0">
        <w:rPr>
          <w:rFonts w:ascii="Century Gothic" w:hAnsi="Century Gothic"/>
        </w:rPr>
        <w:t xml:space="preserve">ndica: </w:t>
      </w:r>
      <w:r w:rsidRPr="002E7DA0">
        <w:rPr>
          <w:rFonts w:ascii="Century Gothic" w:hAnsi="Century Gothic" w:cs="Arial"/>
        </w:rPr>
        <w:t xml:space="preserve">“Como punto 13, </w:t>
      </w:r>
      <w:r w:rsidRPr="002E7DA0">
        <w:rPr>
          <w:rFonts w:ascii="Century Gothic" w:hAnsi="Century Gothic" w:cs="Arial"/>
          <w:bCs/>
        </w:rPr>
        <w:t xml:space="preserve">cuenta con el oficio </w:t>
      </w:r>
      <w:r w:rsidR="00434A5C" w:rsidRPr="00434A5C">
        <w:rPr>
          <w:rFonts w:ascii="Century Gothic" w:hAnsi="Century Gothic" w:cstheme="minorHAnsi"/>
          <w:bCs/>
          <w:lang w:val="es-ES_tradnl"/>
        </w:rPr>
        <w:t>SIND/1010/2023, suscrito por el Primer Síndico y Presidente de la Comisión de Seguridad Pública, Gobierno y Movilidad, Alfredo Méndez Montes, con el que remite Minuta Dictamen elaborada por la citada Comisión, relativa a la Revalidación de la Conformidad Municipal para la prestación de Servicios de Seguridad Privada en este Municipio, a favor de la empresa denominada “Uribe Protección y Custodia, S.A. de C.V.”</w:t>
      </w:r>
      <w:r w:rsidR="00701208" w:rsidRPr="00655767">
        <w:rPr>
          <w:rFonts w:ascii="Century Gothic" w:hAnsi="Century Gothic" w:cs="Arial"/>
          <w:bCs/>
        </w:rPr>
        <w:t>. Para su análisis y acuerdo procedente. Pongo a su consideración el mencionado asunto, por si alguien desea intervenir”.-</w:t>
      </w:r>
      <w:r w:rsidR="00701208" w:rsidRPr="00655767">
        <w:rPr>
          <w:rFonts w:ascii="Century Gothic" w:hAnsi="Century Gothic" w:cs="Arial"/>
          <w:bCs/>
        </w:rPr>
        <w:tab/>
      </w:r>
      <w:r w:rsidR="00701208" w:rsidRPr="00655767">
        <w:rPr>
          <w:rFonts w:ascii="Century Gothic" w:hAnsi="Century Gothic"/>
        </w:rPr>
        <w:t>-</w:t>
      </w:r>
      <w:r w:rsidR="00701208" w:rsidRPr="00655767">
        <w:rPr>
          <w:rFonts w:ascii="Century Gothic" w:hAnsi="Century Gothic"/>
        </w:rPr>
        <w:tab/>
        <w:t>-</w:t>
      </w:r>
      <w:r w:rsidR="00701208" w:rsidRPr="00655767">
        <w:rPr>
          <w:rFonts w:ascii="Century Gothic" w:hAnsi="Century Gothic"/>
        </w:rPr>
        <w:tab/>
        <w:t>-</w:t>
      </w:r>
    </w:p>
    <w:p w:rsidR="00701208" w:rsidRPr="00655767" w:rsidRDefault="00701208" w:rsidP="00701208">
      <w:pPr>
        <w:pStyle w:val="NormalWeb"/>
        <w:spacing w:before="0" w:beforeAutospacing="0" w:after="0" w:afterAutospacing="0" w:line="360" w:lineRule="auto"/>
        <w:jc w:val="both"/>
        <w:rPr>
          <w:rFonts w:ascii="Century Gothic" w:hAnsi="Century Gothic"/>
        </w:rPr>
      </w:pPr>
      <w:r w:rsidRPr="00655767">
        <w:rPr>
          <w:rFonts w:ascii="Century Gothic" w:hAnsi="Century Gothic" w:cs="Arial"/>
          <w:bCs/>
        </w:rPr>
        <w:t xml:space="preserve">- - - </w:t>
      </w:r>
      <w:r w:rsidRPr="00655767">
        <w:rPr>
          <w:rFonts w:ascii="Century Gothic" w:hAnsi="Century Gothic" w:cs="Arial"/>
        </w:rPr>
        <w:t>“</w:t>
      </w:r>
      <w:r w:rsidRPr="00655767">
        <w:rPr>
          <w:rFonts w:ascii="Century Gothic" w:hAnsi="Century Gothic" w:cs="Arial"/>
          <w:bCs/>
        </w:rPr>
        <w:t>No habiendo intervenciones, recabaré sus votos. Quienes estén a favor de la aprobación del asunto incluido en el presente punto, sírvanse manifestarlo levantando su mano. Se hace constar que se reciben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a favor. Quienes estén en contra de su aprobación, por favor levanten su mano. Se reciben 3 (tres) votos en contra de los Regidores de la fracción de </w:t>
      </w:r>
      <w:r>
        <w:rPr>
          <w:rFonts w:ascii="Century Gothic" w:hAnsi="Century Gothic" w:cs="Arial"/>
          <w:bCs/>
        </w:rPr>
        <w:t>MORENA</w:t>
      </w:r>
      <w:r w:rsidRPr="00655767">
        <w:rPr>
          <w:rFonts w:ascii="Century Gothic" w:hAnsi="Century Gothic" w:cs="Arial"/>
          <w:bCs/>
        </w:rPr>
        <w:t>. Por lo tanto, se aprueba por mayoría de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la Minuta Dictamen elaborada por la Comisión de Seguridad Pública, Gobierno y Movilidad, aprobándose también la </w:t>
      </w:r>
      <w:r w:rsidR="00A076C6" w:rsidRPr="00434A5C">
        <w:rPr>
          <w:rFonts w:ascii="Century Gothic" w:hAnsi="Century Gothic" w:cstheme="minorHAnsi"/>
          <w:bCs/>
          <w:lang w:val="es-ES_tradnl"/>
        </w:rPr>
        <w:t>Revalidación de la Conformidad Municipal para la prestación de Servicios de Seguridad Privada en este Municipio, a favor de la empresa denominada “Uribe Protección y Custodia, S.A. de C.V.”</w:t>
      </w:r>
      <w:r w:rsidRPr="00655767">
        <w:rPr>
          <w:rFonts w:ascii="Century Gothic" w:hAnsi="Century Gothic" w:cs="Arial"/>
          <w:bCs/>
        </w:rPr>
        <w:t>.-</w:t>
      </w:r>
      <w:r w:rsidRPr="00655767">
        <w:rPr>
          <w:rFonts w:ascii="Century Gothic" w:hAnsi="Century Gothic" w:cs="Arial"/>
          <w:bCs/>
        </w:rPr>
        <w:tab/>
      </w:r>
      <w:r w:rsidRPr="00655767">
        <w:rPr>
          <w:rFonts w:ascii="Century Gothic" w:hAnsi="Century Gothic"/>
        </w:rPr>
        <w:t>-</w:t>
      </w:r>
      <w:r w:rsidRPr="00655767">
        <w:rPr>
          <w:rFonts w:ascii="Century Gothic" w:hAnsi="Century Gothic"/>
        </w:rPr>
        <w:tab/>
        <w:t>-</w:t>
      </w:r>
      <w:r w:rsidRPr="00655767">
        <w:rPr>
          <w:rFonts w:ascii="Century Gothic" w:hAnsi="Century Gothic"/>
        </w:rPr>
        <w:tab/>
        <w:t xml:space="preserve">- </w:t>
      </w:r>
    </w:p>
    <w:p w:rsidR="00701208" w:rsidRPr="00655767" w:rsidRDefault="002E7DA0" w:rsidP="00701208">
      <w:pPr>
        <w:pStyle w:val="NormalWeb"/>
        <w:spacing w:before="0" w:beforeAutospacing="0" w:after="0" w:afterAutospacing="0" w:line="360" w:lineRule="auto"/>
        <w:jc w:val="both"/>
        <w:rPr>
          <w:rFonts w:ascii="Century Gothic" w:hAnsi="Century Gothic" w:cs="Arial"/>
          <w:bCs/>
        </w:rPr>
      </w:pPr>
      <w:r w:rsidRPr="002E7DA0">
        <w:rPr>
          <w:rFonts w:ascii="Century Gothic" w:hAnsi="Century Gothic"/>
        </w:rPr>
        <w:t xml:space="preserve">- - - </w:t>
      </w:r>
      <w:r w:rsidRPr="002E7DA0">
        <w:rPr>
          <w:rFonts w:ascii="Century Gothic" w:hAnsi="Century Gothic"/>
          <w:bCs/>
        </w:rPr>
        <w:t xml:space="preserve">El </w:t>
      </w:r>
      <w:r w:rsidRPr="002E7DA0">
        <w:rPr>
          <w:rFonts w:ascii="Century Gothic" w:hAnsi="Century Gothic" w:cs="Arial"/>
          <w:b/>
        </w:rPr>
        <w:t xml:space="preserve">Secretario del Ayuntamiento </w:t>
      </w:r>
      <w:r w:rsidRPr="002E7DA0">
        <w:rPr>
          <w:rFonts w:ascii="Century Gothic" w:hAnsi="Century Gothic" w:cs="Arial"/>
          <w:b/>
          <w:bCs/>
          <w:lang w:val="es-ES_tradnl"/>
        </w:rPr>
        <w:t xml:space="preserve">Rodolfo Gómez Cervantes </w:t>
      </w:r>
      <w:r w:rsidRPr="002E7DA0">
        <w:rPr>
          <w:rFonts w:ascii="Century Gothic" w:hAnsi="Century Gothic" w:cs="Arial"/>
          <w:bCs/>
          <w:lang w:val="es-ES_tradnl"/>
        </w:rPr>
        <w:t>i</w:t>
      </w:r>
      <w:r w:rsidRPr="002E7DA0">
        <w:rPr>
          <w:rFonts w:ascii="Century Gothic" w:hAnsi="Century Gothic"/>
        </w:rPr>
        <w:t xml:space="preserve">ndica: </w:t>
      </w:r>
      <w:r w:rsidRPr="002E7DA0">
        <w:rPr>
          <w:rFonts w:ascii="Century Gothic" w:hAnsi="Century Gothic" w:cs="Arial"/>
        </w:rPr>
        <w:t xml:space="preserve">“Como punto 14, </w:t>
      </w:r>
      <w:r w:rsidRPr="002E7DA0">
        <w:rPr>
          <w:rFonts w:ascii="Century Gothic" w:hAnsi="Century Gothic" w:cs="Arial"/>
          <w:bCs/>
        </w:rPr>
        <w:t xml:space="preserve">cuenta con el oficio </w:t>
      </w:r>
      <w:r w:rsidR="00434A5C" w:rsidRPr="00434A5C">
        <w:rPr>
          <w:rFonts w:ascii="Century Gothic" w:hAnsi="Century Gothic" w:cstheme="minorHAnsi"/>
          <w:bCs/>
          <w:lang w:val="es-ES_tradnl"/>
        </w:rPr>
        <w:t>SIND/1011/2023, suscrito por el Primer Síndico y Presidente de la Comisión de Seguridad Pública, Gobierno y Movilidad, Alfredo Méndez Montes, con el que remite Minuta Dictamen elaborada por la citada Comisión, relativa a la Revalidación de la Conformidad Municipal para la prestación de Servicios de Seguridad Privada en este Municipio, a favor de la empresa denominada “Sistemas Sinópticos de Seguridad Privada, S.A. de C.V.”</w:t>
      </w:r>
      <w:r w:rsidR="00701208" w:rsidRPr="00655767">
        <w:rPr>
          <w:rFonts w:ascii="Century Gothic" w:hAnsi="Century Gothic" w:cs="Arial"/>
          <w:bCs/>
        </w:rPr>
        <w:t>. Para su análisis y acuerdo procedente. Pongo a su consideración el mencionado asunto, por si alguien desea intervenir”.-</w:t>
      </w:r>
      <w:r w:rsidR="00701208" w:rsidRPr="00655767">
        <w:rPr>
          <w:rFonts w:ascii="Century Gothic" w:hAnsi="Century Gothic" w:cs="Arial"/>
          <w:bCs/>
        </w:rPr>
        <w:tab/>
      </w:r>
      <w:r w:rsidR="00701208" w:rsidRPr="00655767">
        <w:rPr>
          <w:rFonts w:ascii="Century Gothic" w:hAnsi="Century Gothic"/>
        </w:rPr>
        <w:t>-</w:t>
      </w:r>
      <w:r w:rsidR="00701208" w:rsidRPr="00655767">
        <w:rPr>
          <w:rFonts w:ascii="Century Gothic" w:hAnsi="Century Gothic"/>
        </w:rPr>
        <w:tab/>
        <w:t>-</w:t>
      </w:r>
      <w:r w:rsidR="00701208" w:rsidRPr="00655767">
        <w:rPr>
          <w:rFonts w:ascii="Century Gothic" w:hAnsi="Century Gothic"/>
        </w:rPr>
        <w:tab/>
        <w:t>-</w:t>
      </w:r>
    </w:p>
    <w:p w:rsidR="00701208" w:rsidRPr="00655767" w:rsidRDefault="00701208" w:rsidP="00701208">
      <w:pPr>
        <w:pStyle w:val="NormalWeb"/>
        <w:spacing w:before="0" w:beforeAutospacing="0" w:after="0" w:afterAutospacing="0" w:line="360" w:lineRule="auto"/>
        <w:jc w:val="both"/>
        <w:rPr>
          <w:rFonts w:ascii="Century Gothic" w:hAnsi="Century Gothic"/>
        </w:rPr>
      </w:pPr>
      <w:r w:rsidRPr="00655767">
        <w:rPr>
          <w:rFonts w:ascii="Century Gothic" w:hAnsi="Century Gothic" w:cs="Arial"/>
          <w:bCs/>
        </w:rPr>
        <w:t xml:space="preserve">- - - </w:t>
      </w:r>
      <w:r w:rsidRPr="00655767">
        <w:rPr>
          <w:rFonts w:ascii="Century Gothic" w:hAnsi="Century Gothic" w:cs="Arial"/>
        </w:rPr>
        <w:t>“</w:t>
      </w:r>
      <w:r w:rsidRPr="00655767">
        <w:rPr>
          <w:rFonts w:ascii="Century Gothic" w:hAnsi="Century Gothic" w:cs="Arial"/>
          <w:bCs/>
        </w:rPr>
        <w:t>No habiendo intervenciones, recabaré sus votos. Quienes estén a favor de la aprobación del asunto incluido en el presente punto, sírvanse manifestarlo levantando su mano. Se hace constar que se reciben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a favor. Quienes estén en contra de su aprobación, por favor levanten su mano. Se reciben 3 (tres) votos en contra de los Regidores de la fracción de </w:t>
      </w:r>
      <w:r>
        <w:rPr>
          <w:rFonts w:ascii="Century Gothic" w:hAnsi="Century Gothic" w:cs="Arial"/>
          <w:bCs/>
        </w:rPr>
        <w:t>MORENA</w:t>
      </w:r>
      <w:r w:rsidRPr="00655767">
        <w:rPr>
          <w:rFonts w:ascii="Century Gothic" w:hAnsi="Century Gothic" w:cs="Arial"/>
          <w:bCs/>
        </w:rPr>
        <w:t>. Por lo tanto, se aprueba por mayoría de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la Minuta Dictamen elaborada por la Comisión de Seguridad Pública, Gobierno y Movilidad, aprobándose también la </w:t>
      </w:r>
      <w:r w:rsidR="00A076C6" w:rsidRPr="00434A5C">
        <w:rPr>
          <w:rFonts w:ascii="Century Gothic" w:hAnsi="Century Gothic" w:cstheme="minorHAnsi"/>
          <w:bCs/>
          <w:lang w:val="es-ES_tradnl"/>
        </w:rPr>
        <w:t>Revalidación de la Conformidad Municipal para la prestación de Servicios de Seguridad Privada en este Municipio, a favor de la empresa denominada “Sistemas Sinópticos de Seguridad Privada, S.A. de C.V.”</w:t>
      </w:r>
      <w:r w:rsidRPr="00701208">
        <w:rPr>
          <w:rFonts w:ascii="Century Gothic" w:hAnsi="Century Gothic" w:cs="Arial"/>
          <w:bCs/>
        </w:rPr>
        <w:t xml:space="preserve"> </w:t>
      </w:r>
      <w:r w:rsidRPr="00655767">
        <w:rPr>
          <w:rFonts w:ascii="Century Gothic" w:hAnsi="Century Gothic" w:cs="Arial"/>
          <w:bCs/>
        </w:rPr>
        <w:t>.-</w:t>
      </w:r>
      <w:r w:rsidRPr="00655767">
        <w:rPr>
          <w:rFonts w:ascii="Century Gothic" w:hAnsi="Century Gothic" w:cs="Arial"/>
          <w:bCs/>
        </w:rPr>
        <w:tab/>
      </w:r>
      <w:r w:rsidRPr="00655767">
        <w:rPr>
          <w:rFonts w:ascii="Century Gothic" w:hAnsi="Century Gothic"/>
        </w:rPr>
        <w:t>-</w:t>
      </w:r>
      <w:r w:rsidRPr="00655767">
        <w:rPr>
          <w:rFonts w:ascii="Century Gothic" w:hAnsi="Century Gothic"/>
        </w:rPr>
        <w:tab/>
        <w:t>-</w:t>
      </w:r>
      <w:r w:rsidRPr="00655767">
        <w:rPr>
          <w:rFonts w:ascii="Century Gothic" w:hAnsi="Century Gothic"/>
        </w:rPr>
        <w:tab/>
        <w:t xml:space="preserve">- </w:t>
      </w:r>
    </w:p>
    <w:p w:rsidR="00701208" w:rsidRPr="00655767" w:rsidRDefault="002E7DA0" w:rsidP="00701208">
      <w:pPr>
        <w:pStyle w:val="NormalWeb"/>
        <w:spacing w:before="0" w:beforeAutospacing="0" w:after="0" w:afterAutospacing="0" w:line="360" w:lineRule="auto"/>
        <w:jc w:val="both"/>
        <w:rPr>
          <w:rFonts w:ascii="Century Gothic" w:hAnsi="Century Gothic" w:cs="Arial"/>
          <w:bCs/>
        </w:rPr>
      </w:pPr>
      <w:r w:rsidRPr="002E7DA0">
        <w:rPr>
          <w:rFonts w:ascii="Century Gothic" w:hAnsi="Century Gothic" w:cstheme="minorHAnsi"/>
        </w:rPr>
        <w:t xml:space="preserve">- - - </w:t>
      </w:r>
      <w:r w:rsidRPr="002E7DA0">
        <w:rPr>
          <w:rFonts w:ascii="Century Gothic" w:hAnsi="Century Gothic" w:cstheme="minorHAnsi"/>
          <w:bCs/>
        </w:rPr>
        <w:t xml:space="preserve">El </w:t>
      </w:r>
      <w:r w:rsidRPr="002E7DA0">
        <w:rPr>
          <w:rFonts w:ascii="Century Gothic" w:hAnsi="Century Gothic" w:cstheme="minorHAnsi"/>
          <w:b/>
        </w:rPr>
        <w:t xml:space="preserve">Secretario del Ayuntamiento </w:t>
      </w:r>
      <w:r w:rsidRPr="002E7DA0">
        <w:rPr>
          <w:rFonts w:ascii="Century Gothic" w:hAnsi="Century Gothic" w:cstheme="minorHAnsi"/>
          <w:b/>
          <w:bCs/>
          <w:lang w:val="es-ES_tradnl"/>
        </w:rPr>
        <w:t xml:space="preserve">Rodolfo Gómez Cervantes </w:t>
      </w:r>
      <w:r w:rsidRPr="002E7DA0">
        <w:rPr>
          <w:rFonts w:ascii="Century Gothic" w:hAnsi="Century Gothic" w:cstheme="minorHAnsi"/>
          <w:bCs/>
          <w:lang w:val="es-ES_tradnl"/>
        </w:rPr>
        <w:t>i</w:t>
      </w:r>
      <w:r w:rsidRPr="002E7DA0">
        <w:rPr>
          <w:rFonts w:ascii="Century Gothic" w:hAnsi="Century Gothic" w:cstheme="minorHAnsi"/>
        </w:rPr>
        <w:t xml:space="preserve">ndica: “Como punto 15, </w:t>
      </w:r>
      <w:r w:rsidRPr="002E7DA0">
        <w:rPr>
          <w:rFonts w:ascii="Century Gothic" w:hAnsi="Century Gothic" w:cstheme="minorHAnsi"/>
          <w:bCs/>
        </w:rPr>
        <w:t xml:space="preserve">cuenta con el oficio </w:t>
      </w:r>
      <w:r w:rsidR="00434A5C" w:rsidRPr="00434A5C">
        <w:rPr>
          <w:rFonts w:ascii="Century Gothic" w:hAnsi="Century Gothic" w:cstheme="minorHAnsi"/>
          <w:bCs/>
          <w:lang w:val="es-ES_tradnl"/>
        </w:rPr>
        <w:t>SIND/1012/2023,  suscrito por el Primer Síndico y Presidente de la Comisión de Seguridad Pública, Gobierno y Movilidad, Alfredo Méndez Montes, con el que remite Minuta Dictamen elaborada por la citada Comisión, relativa a la Revalidación de la Conformidad Municipal para la prestación de Servicios de Seguridad Privada en este Municipio, a favor de la empresa denominada “ADT Private Sucurity Services de México, S.A. de C.V.”</w:t>
      </w:r>
      <w:r w:rsidR="00701208" w:rsidRPr="00655767">
        <w:rPr>
          <w:rFonts w:ascii="Century Gothic" w:hAnsi="Century Gothic" w:cs="Arial"/>
          <w:bCs/>
        </w:rPr>
        <w:t>. Para su análisis y acuerdo procedente. Pongo a su consideración el mencionado asunto, por si alguien desea intervenir”.-</w:t>
      </w:r>
      <w:r w:rsidR="00701208" w:rsidRPr="00655767">
        <w:rPr>
          <w:rFonts w:ascii="Century Gothic" w:hAnsi="Century Gothic" w:cs="Arial"/>
          <w:bCs/>
        </w:rPr>
        <w:tab/>
      </w:r>
      <w:r w:rsidR="00701208" w:rsidRPr="00655767">
        <w:rPr>
          <w:rFonts w:ascii="Century Gothic" w:hAnsi="Century Gothic"/>
        </w:rPr>
        <w:t>-</w:t>
      </w:r>
      <w:r w:rsidR="00701208" w:rsidRPr="00655767">
        <w:rPr>
          <w:rFonts w:ascii="Century Gothic" w:hAnsi="Century Gothic"/>
        </w:rPr>
        <w:tab/>
        <w:t>-</w:t>
      </w:r>
      <w:r w:rsidR="00701208" w:rsidRPr="00655767">
        <w:rPr>
          <w:rFonts w:ascii="Century Gothic" w:hAnsi="Century Gothic"/>
        </w:rPr>
        <w:tab/>
        <w:t>-</w:t>
      </w:r>
    </w:p>
    <w:p w:rsidR="00701208" w:rsidRPr="00655767" w:rsidRDefault="00701208" w:rsidP="00701208">
      <w:pPr>
        <w:pStyle w:val="NormalWeb"/>
        <w:spacing w:before="0" w:beforeAutospacing="0" w:after="0" w:afterAutospacing="0" w:line="360" w:lineRule="auto"/>
        <w:jc w:val="both"/>
        <w:rPr>
          <w:rFonts w:ascii="Century Gothic" w:hAnsi="Century Gothic"/>
        </w:rPr>
      </w:pPr>
      <w:r w:rsidRPr="00655767">
        <w:rPr>
          <w:rFonts w:ascii="Century Gothic" w:hAnsi="Century Gothic" w:cs="Arial"/>
          <w:bCs/>
        </w:rPr>
        <w:t xml:space="preserve">- - - </w:t>
      </w:r>
      <w:r w:rsidRPr="00655767">
        <w:rPr>
          <w:rFonts w:ascii="Century Gothic" w:hAnsi="Century Gothic" w:cs="Arial"/>
        </w:rPr>
        <w:t>“</w:t>
      </w:r>
      <w:r w:rsidRPr="00655767">
        <w:rPr>
          <w:rFonts w:ascii="Century Gothic" w:hAnsi="Century Gothic" w:cs="Arial"/>
          <w:bCs/>
        </w:rPr>
        <w:t>No habiendo intervenciones, recabaré sus votos. Quienes estén a favor de la aprobación del asunto incluido en el presente punto, sírvanse manifestarlo levantando su mano. Se hace constar que se reciben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a favor. Quienes estén en contra de su aprobación, por favor levanten su mano. Se reciben 3 (tres) votos en contra de los Regidores de la fracción de </w:t>
      </w:r>
      <w:r>
        <w:rPr>
          <w:rFonts w:ascii="Century Gothic" w:hAnsi="Century Gothic" w:cs="Arial"/>
          <w:bCs/>
        </w:rPr>
        <w:t>MORENA</w:t>
      </w:r>
      <w:r w:rsidRPr="00655767">
        <w:rPr>
          <w:rFonts w:ascii="Century Gothic" w:hAnsi="Century Gothic" w:cs="Arial"/>
          <w:bCs/>
        </w:rPr>
        <w:t>. Por lo tanto, se aprueba por mayoría de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la Minuta Dictamen elaborada por la Comisión de Seguridad Pública, Gobierno y Movilidad, aprobándose también la </w:t>
      </w:r>
      <w:r w:rsidR="00A076C6" w:rsidRPr="00434A5C">
        <w:rPr>
          <w:rFonts w:ascii="Century Gothic" w:hAnsi="Century Gothic" w:cstheme="minorHAnsi"/>
          <w:bCs/>
          <w:lang w:val="es-ES_tradnl"/>
        </w:rPr>
        <w:t>Revalidación de la Conformidad Municipal para la prestación de Servicios de Seguridad Privada en este Municipio, a favor de la empresa denominada “ADT Private Sucurity Services de México, S.A. de C.V.”</w:t>
      </w:r>
      <w:r w:rsidRPr="00655767">
        <w:rPr>
          <w:rFonts w:ascii="Century Gothic" w:hAnsi="Century Gothic" w:cs="Arial"/>
          <w:bCs/>
        </w:rPr>
        <w:t>.-</w:t>
      </w:r>
      <w:r w:rsidRPr="00655767">
        <w:rPr>
          <w:rFonts w:ascii="Century Gothic" w:hAnsi="Century Gothic" w:cs="Arial"/>
          <w:bCs/>
        </w:rPr>
        <w:tab/>
      </w:r>
      <w:r w:rsidRPr="00655767">
        <w:rPr>
          <w:rFonts w:ascii="Century Gothic" w:hAnsi="Century Gothic"/>
        </w:rPr>
        <w:t>-</w:t>
      </w:r>
      <w:r w:rsidRPr="00655767">
        <w:rPr>
          <w:rFonts w:ascii="Century Gothic" w:hAnsi="Century Gothic"/>
        </w:rPr>
        <w:tab/>
        <w:t>-</w:t>
      </w:r>
      <w:r w:rsidRPr="00655767">
        <w:rPr>
          <w:rFonts w:ascii="Century Gothic" w:hAnsi="Century Gothic"/>
        </w:rPr>
        <w:tab/>
        <w:t xml:space="preserve">- </w:t>
      </w:r>
    </w:p>
    <w:p w:rsidR="00701208" w:rsidRPr="00655767" w:rsidRDefault="002E7DA0" w:rsidP="00701208">
      <w:pPr>
        <w:pStyle w:val="NormalWeb"/>
        <w:spacing w:before="0" w:beforeAutospacing="0" w:after="0" w:afterAutospacing="0" w:line="360" w:lineRule="auto"/>
        <w:jc w:val="both"/>
        <w:rPr>
          <w:rFonts w:ascii="Century Gothic" w:hAnsi="Century Gothic" w:cs="Arial"/>
          <w:bCs/>
        </w:rPr>
      </w:pPr>
      <w:r w:rsidRPr="002E7DA0">
        <w:rPr>
          <w:rFonts w:ascii="Century Gothic" w:hAnsi="Century Gothic"/>
        </w:rPr>
        <w:t xml:space="preserve">- - - </w:t>
      </w:r>
      <w:r w:rsidRPr="002E7DA0">
        <w:rPr>
          <w:rFonts w:ascii="Century Gothic" w:hAnsi="Century Gothic"/>
          <w:bCs/>
        </w:rPr>
        <w:t xml:space="preserve">El </w:t>
      </w:r>
      <w:r w:rsidRPr="002E7DA0">
        <w:rPr>
          <w:rFonts w:ascii="Century Gothic" w:hAnsi="Century Gothic" w:cs="Arial"/>
          <w:b/>
        </w:rPr>
        <w:t xml:space="preserve">Secretario del Ayuntamiento </w:t>
      </w:r>
      <w:r w:rsidRPr="002E7DA0">
        <w:rPr>
          <w:rFonts w:ascii="Century Gothic" w:hAnsi="Century Gothic" w:cs="Arial"/>
          <w:b/>
          <w:bCs/>
          <w:lang w:val="es-ES_tradnl"/>
        </w:rPr>
        <w:t xml:space="preserve">Rodolfo Gómez Cervantes </w:t>
      </w:r>
      <w:r w:rsidRPr="002E7DA0">
        <w:rPr>
          <w:rFonts w:ascii="Century Gothic" w:hAnsi="Century Gothic" w:cs="Arial"/>
          <w:bCs/>
          <w:lang w:val="es-ES_tradnl"/>
        </w:rPr>
        <w:t>i</w:t>
      </w:r>
      <w:r w:rsidRPr="002E7DA0">
        <w:rPr>
          <w:rFonts w:ascii="Century Gothic" w:hAnsi="Century Gothic"/>
        </w:rPr>
        <w:t xml:space="preserve">ndica: </w:t>
      </w:r>
      <w:r w:rsidRPr="002E7DA0">
        <w:rPr>
          <w:rFonts w:ascii="Century Gothic" w:hAnsi="Century Gothic" w:cs="Arial"/>
        </w:rPr>
        <w:t xml:space="preserve">“Como punto 16, </w:t>
      </w:r>
      <w:r w:rsidRPr="002E7DA0">
        <w:rPr>
          <w:rFonts w:ascii="Century Gothic" w:hAnsi="Century Gothic" w:cs="Arial"/>
          <w:bCs/>
        </w:rPr>
        <w:t xml:space="preserve">cuenta con el oficio </w:t>
      </w:r>
      <w:r w:rsidR="00434A5C" w:rsidRPr="00434A5C">
        <w:rPr>
          <w:rFonts w:ascii="Century Gothic" w:hAnsi="Century Gothic" w:cstheme="minorHAnsi"/>
          <w:bCs/>
          <w:lang w:val="es-ES_tradnl"/>
        </w:rPr>
        <w:t>SIND/1013/2023,  suscrito por el Primer Síndico y Presidente de la Comisión de Seguridad Pública, Gobierno y Movilidad, Alfredo Méndez Montes, con el que remite Minuta Dictamen elaborada por la citada Comisión, relativa a la Revalidación de la Conformidad Municipal para la prestación de Servicios de Seguridad Privada en este Municipio, a favor de la empresa denominada “SEPSA, S.A. de C.V.”</w:t>
      </w:r>
      <w:r w:rsidR="00701208" w:rsidRPr="00655767">
        <w:rPr>
          <w:rFonts w:ascii="Century Gothic" w:hAnsi="Century Gothic" w:cs="Arial"/>
          <w:bCs/>
        </w:rPr>
        <w:t>. Para su análisis y acuerdo procedente. Pongo a su consideración el mencionado asunto, por si alguien desea intervenir”.-</w:t>
      </w:r>
      <w:r w:rsidR="00701208" w:rsidRPr="00655767">
        <w:rPr>
          <w:rFonts w:ascii="Century Gothic" w:hAnsi="Century Gothic" w:cs="Arial"/>
          <w:bCs/>
        </w:rPr>
        <w:tab/>
      </w:r>
      <w:r w:rsidR="00701208" w:rsidRPr="00655767">
        <w:rPr>
          <w:rFonts w:ascii="Century Gothic" w:hAnsi="Century Gothic"/>
        </w:rPr>
        <w:t>-</w:t>
      </w:r>
      <w:r w:rsidR="00701208" w:rsidRPr="00655767">
        <w:rPr>
          <w:rFonts w:ascii="Century Gothic" w:hAnsi="Century Gothic"/>
        </w:rPr>
        <w:tab/>
        <w:t>-</w:t>
      </w:r>
      <w:r w:rsidR="00701208" w:rsidRPr="00655767">
        <w:rPr>
          <w:rFonts w:ascii="Century Gothic" w:hAnsi="Century Gothic"/>
        </w:rPr>
        <w:tab/>
        <w:t>-</w:t>
      </w:r>
    </w:p>
    <w:p w:rsidR="00701208" w:rsidRPr="00655767" w:rsidRDefault="00701208" w:rsidP="00701208">
      <w:pPr>
        <w:pStyle w:val="NormalWeb"/>
        <w:spacing w:before="0" w:beforeAutospacing="0" w:after="0" w:afterAutospacing="0" w:line="360" w:lineRule="auto"/>
        <w:jc w:val="both"/>
        <w:rPr>
          <w:rFonts w:ascii="Century Gothic" w:hAnsi="Century Gothic"/>
        </w:rPr>
      </w:pPr>
      <w:r w:rsidRPr="00655767">
        <w:rPr>
          <w:rFonts w:ascii="Century Gothic" w:hAnsi="Century Gothic" w:cs="Arial"/>
          <w:bCs/>
        </w:rPr>
        <w:t xml:space="preserve">- - - </w:t>
      </w:r>
      <w:r w:rsidRPr="00655767">
        <w:rPr>
          <w:rFonts w:ascii="Century Gothic" w:hAnsi="Century Gothic" w:cs="Arial"/>
        </w:rPr>
        <w:t>“</w:t>
      </w:r>
      <w:r w:rsidRPr="00655767">
        <w:rPr>
          <w:rFonts w:ascii="Century Gothic" w:hAnsi="Century Gothic" w:cs="Arial"/>
          <w:bCs/>
        </w:rPr>
        <w:t>No habiendo intervenciones, recabaré sus votos. Quienes estén a favor de la aprobación del asunto incluido en el presente punto, sírvanse manifestarlo levantando su mano. Se hace constar que se reciben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a favor. Quienes estén en contra de su aprobación, por favor levanten su mano. Se reciben 3 (tres) votos en contra de los Regidores de la fracción de </w:t>
      </w:r>
      <w:r>
        <w:rPr>
          <w:rFonts w:ascii="Century Gothic" w:hAnsi="Century Gothic" w:cs="Arial"/>
          <w:bCs/>
        </w:rPr>
        <w:t>MORENA</w:t>
      </w:r>
      <w:r w:rsidRPr="00655767">
        <w:rPr>
          <w:rFonts w:ascii="Century Gothic" w:hAnsi="Century Gothic" w:cs="Arial"/>
          <w:bCs/>
        </w:rPr>
        <w:t>. Por lo tanto, se aprueba por mayoría de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la Minuta Dictamen elaborada por la Comisión de Seguridad Pública, Gobierno y Movilidad, aprobándose también la </w:t>
      </w:r>
      <w:r w:rsidR="005628D5" w:rsidRPr="00434A5C">
        <w:rPr>
          <w:rFonts w:ascii="Century Gothic" w:hAnsi="Century Gothic" w:cstheme="minorHAnsi"/>
          <w:bCs/>
          <w:lang w:val="es-ES_tradnl"/>
        </w:rPr>
        <w:t>Revalidación de la Conformidad Municipal para la prestación de Servicios de Seguridad Privada en este Municipio, a favor de la empresa denominada “SEPSA, S.A. de C.V.”</w:t>
      </w:r>
      <w:r w:rsidRPr="00655767">
        <w:rPr>
          <w:rFonts w:ascii="Century Gothic" w:hAnsi="Century Gothic" w:cs="Arial"/>
          <w:bCs/>
        </w:rPr>
        <w:t>.-</w:t>
      </w:r>
      <w:r w:rsidRPr="00655767">
        <w:rPr>
          <w:rFonts w:ascii="Century Gothic" w:hAnsi="Century Gothic" w:cs="Arial"/>
          <w:bCs/>
        </w:rPr>
        <w:tab/>
      </w:r>
      <w:r w:rsidRPr="00655767">
        <w:rPr>
          <w:rFonts w:ascii="Century Gothic" w:hAnsi="Century Gothic"/>
        </w:rPr>
        <w:t>-</w:t>
      </w:r>
      <w:r w:rsidRPr="00655767">
        <w:rPr>
          <w:rFonts w:ascii="Century Gothic" w:hAnsi="Century Gothic"/>
        </w:rPr>
        <w:tab/>
        <w:t>-</w:t>
      </w:r>
      <w:r w:rsidRPr="00655767">
        <w:rPr>
          <w:rFonts w:ascii="Century Gothic" w:hAnsi="Century Gothic"/>
        </w:rPr>
        <w:tab/>
        <w:t xml:space="preserve">- </w:t>
      </w:r>
    </w:p>
    <w:p w:rsidR="00701208" w:rsidRPr="00655767" w:rsidRDefault="002E7DA0" w:rsidP="00701208">
      <w:pPr>
        <w:pStyle w:val="NormalWeb"/>
        <w:spacing w:before="0" w:beforeAutospacing="0" w:after="0" w:afterAutospacing="0" w:line="360" w:lineRule="auto"/>
        <w:jc w:val="both"/>
        <w:rPr>
          <w:rFonts w:ascii="Century Gothic" w:hAnsi="Century Gothic" w:cs="Arial"/>
          <w:bCs/>
        </w:rPr>
      </w:pPr>
      <w:r w:rsidRPr="002E7DA0">
        <w:rPr>
          <w:rFonts w:ascii="Century Gothic" w:hAnsi="Century Gothic"/>
        </w:rPr>
        <w:t xml:space="preserve">- - - </w:t>
      </w:r>
      <w:r w:rsidRPr="002E7DA0">
        <w:rPr>
          <w:rFonts w:ascii="Century Gothic" w:hAnsi="Century Gothic"/>
          <w:bCs/>
        </w:rPr>
        <w:t xml:space="preserve">El </w:t>
      </w:r>
      <w:r w:rsidRPr="002E7DA0">
        <w:rPr>
          <w:rFonts w:ascii="Century Gothic" w:hAnsi="Century Gothic" w:cs="Arial"/>
          <w:b/>
        </w:rPr>
        <w:t xml:space="preserve">Secretario del Ayuntamiento </w:t>
      </w:r>
      <w:r w:rsidRPr="002E7DA0">
        <w:rPr>
          <w:rFonts w:ascii="Century Gothic" w:hAnsi="Century Gothic" w:cs="Arial"/>
          <w:b/>
          <w:bCs/>
          <w:lang w:val="es-ES_tradnl"/>
        </w:rPr>
        <w:t xml:space="preserve">Rodolfo Gómez Cervantes </w:t>
      </w:r>
      <w:r w:rsidRPr="002E7DA0">
        <w:rPr>
          <w:rFonts w:ascii="Century Gothic" w:hAnsi="Century Gothic" w:cs="Arial"/>
          <w:bCs/>
          <w:lang w:val="es-ES_tradnl"/>
        </w:rPr>
        <w:t>i</w:t>
      </w:r>
      <w:r w:rsidRPr="002E7DA0">
        <w:rPr>
          <w:rFonts w:ascii="Century Gothic" w:hAnsi="Century Gothic"/>
        </w:rPr>
        <w:t xml:space="preserve">ndica: </w:t>
      </w:r>
      <w:r w:rsidRPr="002E7DA0">
        <w:rPr>
          <w:rFonts w:ascii="Century Gothic" w:hAnsi="Century Gothic" w:cs="Arial"/>
        </w:rPr>
        <w:t xml:space="preserve">“Como punto 17, </w:t>
      </w:r>
      <w:r w:rsidRPr="002E7DA0">
        <w:rPr>
          <w:rFonts w:ascii="Century Gothic" w:hAnsi="Century Gothic" w:cs="Arial"/>
          <w:bCs/>
        </w:rPr>
        <w:t xml:space="preserve">cuenta con el oficio </w:t>
      </w:r>
      <w:r w:rsidR="00434A5C" w:rsidRPr="00434A5C">
        <w:rPr>
          <w:rFonts w:ascii="Century Gothic" w:hAnsi="Century Gothic" w:cstheme="minorHAnsi"/>
          <w:bCs/>
          <w:lang w:val="es-ES_tradnl"/>
        </w:rPr>
        <w:t>SIND/1017/2023, suscrito por el Primer Síndico y Presidente de la Comisión de Seguridad Pública, Gobierno y Movilidad, Alfredo Méndez Montes, con el que remite Minuta Dictamen elaborada por la citada Comisión, relativa a la Revalidación de la Conformidad Municipal para la prestación de Servicios de Seguridad Privada en este Municipio, a favor de la empresa denominada “Grupo Securitas México, S.A. de C.V.”</w:t>
      </w:r>
      <w:r w:rsidR="00701208" w:rsidRPr="00655767">
        <w:rPr>
          <w:rFonts w:ascii="Century Gothic" w:hAnsi="Century Gothic" w:cs="Arial"/>
          <w:bCs/>
        </w:rPr>
        <w:t>. Para su análisis y acuerdo procedente. Pongo a su consideración el mencionado asunto, por si alguien desea intervenir”.-</w:t>
      </w:r>
      <w:r w:rsidR="00701208" w:rsidRPr="00655767">
        <w:rPr>
          <w:rFonts w:ascii="Century Gothic" w:hAnsi="Century Gothic" w:cs="Arial"/>
          <w:bCs/>
        </w:rPr>
        <w:tab/>
      </w:r>
      <w:r w:rsidR="00701208" w:rsidRPr="00655767">
        <w:rPr>
          <w:rFonts w:ascii="Century Gothic" w:hAnsi="Century Gothic"/>
        </w:rPr>
        <w:t>-</w:t>
      </w:r>
      <w:r w:rsidR="00701208" w:rsidRPr="00655767">
        <w:rPr>
          <w:rFonts w:ascii="Century Gothic" w:hAnsi="Century Gothic"/>
        </w:rPr>
        <w:tab/>
        <w:t>-</w:t>
      </w:r>
      <w:r w:rsidR="00701208" w:rsidRPr="00655767">
        <w:rPr>
          <w:rFonts w:ascii="Century Gothic" w:hAnsi="Century Gothic"/>
        </w:rPr>
        <w:tab/>
        <w:t>-</w:t>
      </w:r>
    </w:p>
    <w:p w:rsidR="00701208" w:rsidRPr="00655767" w:rsidRDefault="00701208" w:rsidP="00701208">
      <w:pPr>
        <w:pStyle w:val="NormalWeb"/>
        <w:spacing w:before="0" w:beforeAutospacing="0" w:after="0" w:afterAutospacing="0" w:line="360" w:lineRule="auto"/>
        <w:jc w:val="both"/>
        <w:rPr>
          <w:rFonts w:ascii="Century Gothic" w:hAnsi="Century Gothic"/>
        </w:rPr>
      </w:pPr>
      <w:r w:rsidRPr="00655767">
        <w:rPr>
          <w:rFonts w:ascii="Century Gothic" w:hAnsi="Century Gothic" w:cs="Arial"/>
          <w:bCs/>
        </w:rPr>
        <w:t xml:space="preserve">- - - </w:t>
      </w:r>
      <w:r w:rsidRPr="00655767">
        <w:rPr>
          <w:rFonts w:ascii="Century Gothic" w:hAnsi="Century Gothic" w:cs="Arial"/>
        </w:rPr>
        <w:t>“</w:t>
      </w:r>
      <w:r w:rsidRPr="00655767">
        <w:rPr>
          <w:rFonts w:ascii="Century Gothic" w:hAnsi="Century Gothic" w:cs="Arial"/>
          <w:bCs/>
        </w:rPr>
        <w:t>No habiendo intervenciones, recabaré sus votos. Quienes estén a favor de la aprobación del asunto incluido en el presente punto, sírvanse manifestarlo levantando su mano. Se hace constar que se reciben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a favor. Quienes estén en contra de su aprobación, por favor levanten su mano. Se reciben 3 (tres) votos en contra de los Regidores de la fracción de </w:t>
      </w:r>
      <w:r>
        <w:rPr>
          <w:rFonts w:ascii="Century Gothic" w:hAnsi="Century Gothic" w:cs="Arial"/>
          <w:bCs/>
        </w:rPr>
        <w:t>MORENA</w:t>
      </w:r>
      <w:r w:rsidRPr="00655767">
        <w:rPr>
          <w:rFonts w:ascii="Century Gothic" w:hAnsi="Century Gothic" w:cs="Arial"/>
          <w:bCs/>
        </w:rPr>
        <w:t>. Por lo tanto, se aprueba por mayoría de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la Minuta Dictamen elaborada por la Comisión de Seguridad Pública, Gobierno y Movilidad, aprobándose también la </w:t>
      </w:r>
      <w:r w:rsidR="005628D5" w:rsidRPr="00434A5C">
        <w:rPr>
          <w:rFonts w:ascii="Century Gothic" w:hAnsi="Century Gothic" w:cstheme="minorHAnsi"/>
          <w:bCs/>
          <w:lang w:val="es-ES_tradnl"/>
        </w:rPr>
        <w:t>Revalidación de la Conformidad Municipal para la prestación de Servicios de Seguridad Privada en este Municipio, a favor de la empresa denominada “Grupo Securitas México, S.A. de C.V.”</w:t>
      </w:r>
      <w:r w:rsidRPr="00655767">
        <w:rPr>
          <w:rFonts w:ascii="Century Gothic" w:hAnsi="Century Gothic" w:cs="Arial"/>
          <w:bCs/>
        </w:rPr>
        <w:t>.-</w:t>
      </w:r>
      <w:r w:rsidRPr="00655767">
        <w:rPr>
          <w:rFonts w:ascii="Century Gothic" w:hAnsi="Century Gothic" w:cs="Arial"/>
          <w:bCs/>
        </w:rPr>
        <w:tab/>
      </w:r>
      <w:r w:rsidRPr="00655767">
        <w:rPr>
          <w:rFonts w:ascii="Century Gothic" w:hAnsi="Century Gothic"/>
        </w:rPr>
        <w:t>-</w:t>
      </w:r>
      <w:r w:rsidRPr="00655767">
        <w:rPr>
          <w:rFonts w:ascii="Century Gothic" w:hAnsi="Century Gothic"/>
        </w:rPr>
        <w:tab/>
        <w:t>-</w:t>
      </w:r>
      <w:r w:rsidRPr="00655767">
        <w:rPr>
          <w:rFonts w:ascii="Century Gothic" w:hAnsi="Century Gothic"/>
        </w:rPr>
        <w:tab/>
        <w:t xml:space="preserve">- </w:t>
      </w:r>
    </w:p>
    <w:p w:rsidR="00701208" w:rsidRPr="00655767" w:rsidRDefault="002E7DA0" w:rsidP="00701208">
      <w:pPr>
        <w:pStyle w:val="NormalWeb"/>
        <w:spacing w:before="0" w:beforeAutospacing="0" w:after="0" w:afterAutospacing="0" w:line="360" w:lineRule="auto"/>
        <w:jc w:val="both"/>
        <w:rPr>
          <w:rFonts w:ascii="Century Gothic" w:hAnsi="Century Gothic" w:cs="Arial"/>
          <w:bCs/>
        </w:rPr>
      </w:pPr>
      <w:r w:rsidRPr="002E7DA0">
        <w:rPr>
          <w:rFonts w:ascii="Century Gothic" w:hAnsi="Century Gothic"/>
        </w:rPr>
        <w:t xml:space="preserve">- - - </w:t>
      </w:r>
      <w:r w:rsidRPr="002E7DA0">
        <w:rPr>
          <w:rFonts w:ascii="Century Gothic" w:hAnsi="Century Gothic"/>
          <w:bCs/>
        </w:rPr>
        <w:t xml:space="preserve">El </w:t>
      </w:r>
      <w:r w:rsidRPr="002E7DA0">
        <w:rPr>
          <w:rFonts w:ascii="Century Gothic" w:hAnsi="Century Gothic" w:cs="Arial"/>
          <w:b/>
        </w:rPr>
        <w:t xml:space="preserve">Secretario del Ayuntamiento </w:t>
      </w:r>
      <w:r w:rsidRPr="002E7DA0">
        <w:rPr>
          <w:rFonts w:ascii="Century Gothic" w:hAnsi="Century Gothic" w:cs="Arial"/>
          <w:b/>
          <w:bCs/>
          <w:lang w:val="es-ES_tradnl"/>
        </w:rPr>
        <w:t xml:space="preserve">Rodolfo Gómez Cervantes </w:t>
      </w:r>
      <w:r w:rsidRPr="002E7DA0">
        <w:rPr>
          <w:rFonts w:ascii="Century Gothic" w:hAnsi="Century Gothic" w:cs="Arial"/>
          <w:bCs/>
          <w:lang w:val="es-ES_tradnl"/>
        </w:rPr>
        <w:t>i</w:t>
      </w:r>
      <w:r w:rsidRPr="002E7DA0">
        <w:rPr>
          <w:rFonts w:ascii="Century Gothic" w:hAnsi="Century Gothic"/>
        </w:rPr>
        <w:t xml:space="preserve">ndica: </w:t>
      </w:r>
      <w:r w:rsidRPr="002E7DA0">
        <w:rPr>
          <w:rFonts w:ascii="Century Gothic" w:hAnsi="Century Gothic" w:cs="Arial"/>
        </w:rPr>
        <w:t xml:space="preserve">“Como punto 18, </w:t>
      </w:r>
      <w:r w:rsidRPr="002E7DA0">
        <w:rPr>
          <w:rFonts w:ascii="Century Gothic" w:hAnsi="Century Gothic" w:cs="Arial"/>
          <w:bCs/>
        </w:rPr>
        <w:t xml:space="preserve">cuenta con el oficio </w:t>
      </w:r>
      <w:r w:rsidR="00434A5C" w:rsidRPr="00434A5C">
        <w:rPr>
          <w:rFonts w:ascii="Century Gothic" w:hAnsi="Century Gothic" w:cstheme="minorHAnsi"/>
          <w:bCs/>
          <w:lang w:val="es-ES_tradnl"/>
        </w:rPr>
        <w:t>SIND/1018/2023, suscrito por el Primer Síndico y Presidente de la Comisión de Seguridad Pública, Gobierno y Movilidad, Alfredo Méndez Montes, con el que remite Minuta Dictamen elaborada por la citada Comisión, relativa a la Revalidación de la Conformidad Municipal para la prestación de Servicios de Seguridad Privada en este Municipio, a favor de la empresa denominada “Plataforma Integral de Servicios Especializados, S.A. de C.V.”</w:t>
      </w:r>
      <w:r w:rsidR="00701208" w:rsidRPr="00655767">
        <w:rPr>
          <w:rFonts w:ascii="Century Gothic" w:hAnsi="Century Gothic" w:cs="Arial"/>
          <w:bCs/>
        </w:rPr>
        <w:t>. Para su análisis y acuerdo procedente. Pongo a su consideración el mencionado asunto, por si alguien desea intervenir”.-</w:t>
      </w:r>
      <w:r w:rsidR="00701208" w:rsidRPr="00655767">
        <w:rPr>
          <w:rFonts w:ascii="Century Gothic" w:hAnsi="Century Gothic" w:cs="Arial"/>
          <w:bCs/>
        </w:rPr>
        <w:tab/>
      </w:r>
      <w:r w:rsidR="00701208" w:rsidRPr="00655767">
        <w:rPr>
          <w:rFonts w:ascii="Century Gothic" w:hAnsi="Century Gothic"/>
        </w:rPr>
        <w:t>-</w:t>
      </w:r>
      <w:r w:rsidR="00701208" w:rsidRPr="00655767">
        <w:rPr>
          <w:rFonts w:ascii="Century Gothic" w:hAnsi="Century Gothic"/>
        </w:rPr>
        <w:tab/>
        <w:t>-</w:t>
      </w:r>
      <w:r w:rsidR="00701208" w:rsidRPr="00655767">
        <w:rPr>
          <w:rFonts w:ascii="Century Gothic" w:hAnsi="Century Gothic"/>
        </w:rPr>
        <w:tab/>
        <w:t>-</w:t>
      </w:r>
    </w:p>
    <w:p w:rsidR="00701208" w:rsidRPr="00655767" w:rsidRDefault="00701208" w:rsidP="00701208">
      <w:pPr>
        <w:pStyle w:val="NormalWeb"/>
        <w:spacing w:before="0" w:beforeAutospacing="0" w:after="0" w:afterAutospacing="0" w:line="360" w:lineRule="auto"/>
        <w:jc w:val="both"/>
        <w:rPr>
          <w:rFonts w:ascii="Century Gothic" w:hAnsi="Century Gothic"/>
        </w:rPr>
      </w:pPr>
      <w:r w:rsidRPr="00655767">
        <w:rPr>
          <w:rFonts w:ascii="Century Gothic" w:hAnsi="Century Gothic" w:cs="Arial"/>
          <w:bCs/>
        </w:rPr>
        <w:t xml:space="preserve">- - - </w:t>
      </w:r>
      <w:r w:rsidRPr="00655767">
        <w:rPr>
          <w:rFonts w:ascii="Century Gothic" w:hAnsi="Century Gothic" w:cs="Arial"/>
        </w:rPr>
        <w:t>“</w:t>
      </w:r>
      <w:r w:rsidRPr="00655767">
        <w:rPr>
          <w:rFonts w:ascii="Century Gothic" w:hAnsi="Century Gothic" w:cs="Arial"/>
          <w:bCs/>
        </w:rPr>
        <w:t>No habiendo intervenciones, recabaré sus votos. Quienes estén a favor de la aprobación del asunto incluido en el presente punto, sírvanse manifestarlo levantando su mano. Se hace constar que se reciben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a favor. Quienes estén en contra de su aprobación, por favor levanten su mano. Se reciben 3 (tres) votos en contra de los Regidores de la fracción de </w:t>
      </w:r>
      <w:r>
        <w:rPr>
          <w:rFonts w:ascii="Century Gothic" w:hAnsi="Century Gothic" w:cs="Arial"/>
          <w:bCs/>
        </w:rPr>
        <w:t>MORENA</w:t>
      </w:r>
      <w:r w:rsidRPr="00655767">
        <w:rPr>
          <w:rFonts w:ascii="Century Gothic" w:hAnsi="Century Gothic" w:cs="Arial"/>
          <w:bCs/>
        </w:rPr>
        <w:t>. Por lo tanto, se aprueba por mayoría de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la Minuta Dictamen elaborada por la Comisión de Seguridad Pública, Gobierno y Movilidad, aprobándose también la </w:t>
      </w:r>
      <w:r w:rsidR="005628D5" w:rsidRPr="00434A5C">
        <w:rPr>
          <w:rFonts w:ascii="Century Gothic" w:hAnsi="Century Gothic" w:cstheme="minorHAnsi"/>
          <w:bCs/>
          <w:lang w:val="es-ES_tradnl"/>
        </w:rPr>
        <w:t>Revalidación de la Conformidad Municipal para la prestación de Servicios de Seguridad Privada en este Municipio, a favor de la empresa denominada “Plataforma Integral de Servicios Especializados, S.A. de C.V.”</w:t>
      </w:r>
      <w:r w:rsidRPr="00655767">
        <w:rPr>
          <w:rFonts w:ascii="Century Gothic" w:hAnsi="Century Gothic" w:cs="Arial"/>
          <w:bCs/>
        </w:rPr>
        <w:t>.-</w:t>
      </w:r>
      <w:r w:rsidRPr="00655767">
        <w:rPr>
          <w:rFonts w:ascii="Century Gothic" w:hAnsi="Century Gothic" w:cs="Arial"/>
          <w:bCs/>
        </w:rPr>
        <w:tab/>
      </w:r>
      <w:r w:rsidRPr="00655767">
        <w:rPr>
          <w:rFonts w:ascii="Century Gothic" w:hAnsi="Century Gothic"/>
        </w:rPr>
        <w:t>-</w:t>
      </w:r>
      <w:r w:rsidRPr="00655767">
        <w:rPr>
          <w:rFonts w:ascii="Century Gothic" w:hAnsi="Century Gothic"/>
        </w:rPr>
        <w:tab/>
        <w:t>-</w:t>
      </w:r>
      <w:r w:rsidRPr="00655767">
        <w:rPr>
          <w:rFonts w:ascii="Century Gothic" w:hAnsi="Century Gothic"/>
        </w:rPr>
        <w:tab/>
        <w:t xml:space="preserve">- </w:t>
      </w:r>
    </w:p>
    <w:p w:rsidR="00701208" w:rsidRPr="00655767" w:rsidRDefault="002E7DA0" w:rsidP="00701208">
      <w:pPr>
        <w:pStyle w:val="NormalWeb"/>
        <w:spacing w:before="0" w:beforeAutospacing="0" w:after="0" w:afterAutospacing="0" w:line="360" w:lineRule="auto"/>
        <w:jc w:val="both"/>
        <w:rPr>
          <w:rFonts w:ascii="Century Gothic" w:hAnsi="Century Gothic" w:cs="Arial"/>
          <w:bCs/>
        </w:rPr>
      </w:pPr>
      <w:r w:rsidRPr="002763E7">
        <w:rPr>
          <w:rFonts w:ascii="Century Gothic" w:hAnsi="Century Gothic"/>
        </w:rPr>
        <w:t xml:space="preserve">- - - </w:t>
      </w:r>
      <w:r w:rsidRPr="002763E7">
        <w:rPr>
          <w:rFonts w:ascii="Century Gothic" w:hAnsi="Century Gothic"/>
          <w:bCs/>
        </w:rPr>
        <w:t xml:space="preserve">El </w:t>
      </w:r>
      <w:r w:rsidRPr="002763E7">
        <w:rPr>
          <w:rFonts w:ascii="Century Gothic" w:hAnsi="Century Gothic" w:cs="Arial"/>
          <w:b/>
        </w:rPr>
        <w:t xml:space="preserve">Secretario del Ayuntamiento </w:t>
      </w:r>
      <w:r w:rsidRPr="002763E7">
        <w:rPr>
          <w:rFonts w:ascii="Century Gothic" w:hAnsi="Century Gothic" w:cs="Arial"/>
          <w:b/>
          <w:bCs/>
          <w:lang w:val="es-ES_tradnl"/>
        </w:rPr>
        <w:t xml:space="preserve">Rodolfo Gómez Cervantes </w:t>
      </w:r>
      <w:r w:rsidRPr="002763E7">
        <w:rPr>
          <w:rFonts w:ascii="Century Gothic" w:hAnsi="Century Gothic" w:cs="Arial"/>
          <w:bCs/>
          <w:lang w:val="es-ES_tradnl"/>
        </w:rPr>
        <w:t>i</w:t>
      </w:r>
      <w:r w:rsidRPr="002763E7">
        <w:rPr>
          <w:rFonts w:ascii="Century Gothic" w:hAnsi="Century Gothic"/>
        </w:rPr>
        <w:t xml:space="preserve">ndica: </w:t>
      </w:r>
      <w:r w:rsidRPr="002763E7">
        <w:rPr>
          <w:rFonts w:ascii="Century Gothic" w:hAnsi="Century Gothic" w:cs="Arial"/>
        </w:rPr>
        <w:t xml:space="preserve">“Como punto 19, </w:t>
      </w:r>
      <w:r w:rsidRPr="002763E7">
        <w:rPr>
          <w:rFonts w:ascii="Century Gothic" w:hAnsi="Century Gothic" w:cs="Arial"/>
          <w:bCs/>
        </w:rPr>
        <w:t xml:space="preserve">cuenta con el oficio </w:t>
      </w:r>
      <w:r w:rsidR="00434A5C" w:rsidRPr="00434A5C">
        <w:rPr>
          <w:rFonts w:ascii="Century Gothic" w:hAnsi="Century Gothic" w:cstheme="minorHAnsi"/>
          <w:bCs/>
          <w:lang w:val="es-ES_tradnl"/>
        </w:rPr>
        <w:t>SIND/1019/2023,  suscrito por el Primer Síndico y Presidente de la Comisión de Seguridad Pública, Gobierno y Movilidad, Alfredo Méndez Montes, con el que remite Minuta Dictamen elaborada por la citada Comisión, relativa a la Revalidación de la Conformidad Municipal para la prestación de Servicios de Seguridad Privada en este Municipio, a favor de Evangelina Olvera Vargas en su carácter de Propietaria de la empresa denominada “QUANTICO SEGURIDAD PRIVADA”</w:t>
      </w:r>
      <w:r w:rsidR="00701208" w:rsidRPr="00655767">
        <w:rPr>
          <w:rFonts w:ascii="Century Gothic" w:hAnsi="Century Gothic" w:cs="Arial"/>
          <w:bCs/>
        </w:rPr>
        <w:t>. Para su análisis y acuerdo procedente. Pongo a su consideración el mencionado asunto, por si alguien desea intervenir”.-</w:t>
      </w:r>
      <w:r w:rsidR="00701208" w:rsidRPr="00655767">
        <w:rPr>
          <w:rFonts w:ascii="Century Gothic" w:hAnsi="Century Gothic" w:cs="Arial"/>
          <w:bCs/>
        </w:rPr>
        <w:tab/>
      </w:r>
      <w:r w:rsidR="00701208" w:rsidRPr="00655767">
        <w:rPr>
          <w:rFonts w:ascii="Century Gothic" w:hAnsi="Century Gothic"/>
        </w:rPr>
        <w:t>-</w:t>
      </w:r>
      <w:r w:rsidR="00701208" w:rsidRPr="00655767">
        <w:rPr>
          <w:rFonts w:ascii="Century Gothic" w:hAnsi="Century Gothic"/>
        </w:rPr>
        <w:tab/>
        <w:t>-</w:t>
      </w:r>
      <w:r w:rsidR="00701208" w:rsidRPr="00655767">
        <w:rPr>
          <w:rFonts w:ascii="Century Gothic" w:hAnsi="Century Gothic"/>
        </w:rPr>
        <w:tab/>
        <w:t>-</w:t>
      </w:r>
    </w:p>
    <w:p w:rsidR="00701208" w:rsidRPr="00655767" w:rsidRDefault="00701208" w:rsidP="00701208">
      <w:pPr>
        <w:pStyle w:val="NormalWeb"/>
        <w:spacing w:before="0" w:beforeAutospacing="0" w:after="0" w:afterAutospacing="0" w:line="360" w:lineRule="auto"/>
        <w:jc w:val="both"/>
        <w:rPr>
          <w:rFonts w:ascii="Century Gothic" w:hAnsi="Century Gothic"/>
        </w:rPr>
      </w:pPr>
      <w:r w:rsidRPr="00655767">
        <w:rPr>
          <w:rFonts w:ascii="Century Gothic" w:hAnsi="Century Gothic" w:cs="Arial"/>
          <w:bCs/>
        </w:rPr>
        <w:t xml:space="preserve">- - - </w:t>
      </w:r>
      <w:r w:rsidRPr="00655767">
        <w:rPr>
          <w:rFonts w:ascii="Century Gothic" w:hAnsi="Century Gothic" w:cs="Arial"/>
        </w:rPr>
        <w:t>“</w:t>
      </w:r>
      <w:r w:rsidRPr="00655767">
        <w:rPr>
          <w:rFonts w:ascii="Century Gothic" w:hAnsi="Century Gothic" w:cs="Arial"/>
          <w:bCs/>
        </w:rPr>
        <w:t>No habiendo intervenciones, recabaré sus votos. Quienes estén a favor de la aprobación del asunto incluido en el presente punto, sírvanse manifestarlo levantando su mano. Se hace constar que se reciben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a favor. Quienes estén en contra de su aprobación, por favor levanten su mano. Se reciben 3 (tres) votos en contra de los Regidores de la fracción de </w:t>
      </w:r>
      <w:r>
        <w:rPr>
          <w:rFonts w:ascii="Century Gothic" w:hAnsi="Century Gothic" w:cs="Arial"/>
          <w:bCs/>
        </w:rPr>
        <w:t>MORENA</w:t>
      </w:r>
      <w:r w:rsidRPr="00655767">
        <w:rPr>
          <w:rFonts w:ascii="Century Gothic" w:hAnsi="Century Gothic" w:cs="Arial"/>
          <w:bCs/>
        </w:rPr>
        <w:t>. Por lo tanto, se aprueba por mayoría de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la Minuta Dictamen elaborada por la Comisión de Seguridad Pública, Gobierno y Movilidad, aprobándose también la </w:t>
      </w:r>
      <w:r w:rsidR="005628D5" w:rsidRPr="00434A5C">
        <w:rPr>
          <w:rFonts w:ascii="Century Gothic" w:hAnsi="Century Gothic" w:cstheme="minorHAnsi"/>
          <w:bCs/>
          <w:lang w:val="es-ES_tradnl"/>
        </w:rPr>
        <w:t>Revalidación de la Conformidad Municipal para la prestación de Servicios de Seguridad Privada en este Municipio, a favor de Evangelina Olvera Vargas en su carácter de Propietaria de la empresa denominada “QUANTICO SEGURIDAD PRIVADA”</w:t>
      </w:r>
      <w:r w:rsidRPr="00655767">
        <w:rPr>
          <w:rFonts w:ascii="Century Gothic" w:hAnsi="Century Gothic" w:cs="Arial"/>
          <w:bCs/>
        </w:rPr>
        <w:t>.-</w:t>
      </w:r>
      <w:r w:rsidRPr="00655767">
        <w:rPr>
          <w:rFonts w:ascii="Century Gothic" w:hAnsi="Century Gothic" w:cs="Arial"/>
          <w:bCs/>
        </w:rPr>
        <w:tab/>
      </w:r>
      <w:r w:rsidRPr="00655767">
        <w:rPr>
          <w:rFonts w:ascii="Century Gothic" w:hAnsi="Century Gothic"/>
        </w:rPr>
        <w:t>-</w:t>
      </w:r>
      <w:r w:rsidRPr="00655767">
        <w:rPr>
          <w:rFonts w:ascii="Century Gothic" w:hAnsi="Century Gothic"/>
        </w:rPr>
        <w:tab/>
        <w:t>-</w:t>
      </w:r>
      <w:r w:rsidRPr="00655767">
        <w:rPr>
          <w:rFonts w:ascii="Century Gothic" w:hAnsi="Century Gothic"/>
        </w:rPr>
        <w:tab/>
        <w:t xml:space="preserve">- </w:t>
      </w:r>
    </w:p>
    <w:p w:rsidR="00701208" w:rsidRPr="00655767" w:rsidRDefault="002E7DA0" w:rsidP="00701208">
      <w:pPr>
        <w:pStyle w:val="NormalWeb"/>
        <w:spacing w:before="0" w:beforeAutospacing="0" w:after="0" w:afterAutospacing="0" w:line="360" w:lineRule="auto"/>
        <w:jc w:val="both"/>
        <w:rPr>
          <w:rFonts w:ascii="Century Gothic" w:hAnsi="Century Gothic" w:cs="Arial"/>
          <w:bCs/>
        </w:rPr>
      </w:pPr>
      <w:r w:rsidRPr="002E7DA0">
        <w:rPr>
          <w:rFonts w:ascii="Century Gothic" w:hAnsi="Century Gothic"/>
        </w:rPr>
        <w:t xml:space="preserve">- - - </w:t>
      </w:r>
      <w:r w:rsidRPr="002E7DA0">
        <w:rPr>
          <w:rFonts w:ascii="Century Gothic" w:hAnsi="Century Gothic"/>
          <w:bCs/>
        </w:rPr>
        <w:t xml:space="preserve">El </w:t>
      </w:r>
      <w:r w:rsidRPr="002E7DA0">
        <w:rPr>
          <w:rFonts w:ascii="Century Gothic" w:hAnsi="Century Gothic" w:cs="Arial"/>
          <w:b/>
        </w:rPr>
        <w:t xml:space="preserve">Secretario del Ayuntamiento </w:t>
      </w:r>
      <w:r w:rsidRPr="002E7DA0">
        <w:rPr>
          <w:rFonts w:ascii="Century Gothic" w:hAnsi="Century Gothic" w:cs="Arial"/>
          <w:b/>
          <w:bCs/>
          <w:lang w:val="es-ES_tradnl"/>
        </w:rPr>
        <w:t xml:space="preserve">Rodolfo Gómez Cervantes </w:t>
      </w:r>
      <w:r w:rsidRPr="002E7DA0">
        <w:rPr>
          <w:rFonts w:ascii="Century Gothic" w:hAnsi="Century Gothic" w:cs="Arial"/>
          <w:bCs/>
          <w:lang w:val="es-ES_tradnl"/>
        </w:rPr>
        <w:t>i</w:t>
      </w:r>
      <w:r w:rsidRPr="002E7DA0">
        <w:rPr>
          <w:rFonts w:ascii="Century Gothic" w:hAnsi="Century Gothic"/>
        </w:rPr>
        <w:t xml:space="preserve">ndica: </w:t>
      </w:r>
      <w:r w:rsidRPr="002E7DA0">
        <w:rPr>
          <w:rFonts w:ascii="Century Gothic" w:hAnsi="Century Gothic" w:cs="Arial"/>
        </w:rPr>
        <w:t xml:space="preserve">“Como punto 20, </w:t>
      </w:r>
      <w:r w:rsidRPr="002E7DA0">
        <w:rPr>
          <w:rFonts w:ascii="Century Gothic" w:hAnsi="Century Gothic" w:cs="Arial"/>
          <w:bCs/>
        </w:rPr>
        <w:t xml:space="preserve">cuenta con el oficio </w:t>
      </w:r>
      <w:r w:rsidR="00434A5C" w:rsidRPr="00434A5C">
        <w:rPr>
          <w:rFonts w:ascii="Century Gothic" w:hAnsi="Century Gothic" w:cstheme="minorHAnsi"/>
          <w:bCs/>
          <w:lang w:val="es-ES_tradnl"/>
        </w:rPr>
        <w:t>SIND/1020/2023, suscrito por el Primer Síndico y Presidente de la Comisión de Seguridad Pública, Gobierno y Movilidad, Alfredo Méndez Montes, con el que remite Minuta Dictamen elaborada por la citada Comisión, relativa a la Revalidación de la Conformidad Municipal para la prestación de Servicios de Seguridad Privada en este Municipio, a favor de Arturo Servín Aguilar, propietario de la empresa denominada “SEGURIDAD PRIVADA DEL BAJÍO”</w:t>
      </w:r>
      <w:r w:rsidR="00701208" w:rsidRPr="00655767">
        <w:rPr>
          <w:rFonts w:ascii="Century Gothic" w:hAnsi="Century Gothic" w:cs="Arial"/>
          <w:bCs/>
        </w:rPr>
        <w:t>. Para su análisis y acuerdo procedente. Pongo a su consideración el mencionado asunto, por si alguien desea intervenir”.-</w:t>
      </w:r>
      <w:r w:rsidR="00701208" w:rsidRPr="00655767">
        <w:rPr>
          <w:rFonts w:ascii="Century Gothic" w:hAnsi="Century Gothic" w:cs="Arial"/>
          <w:bCs/>
        </w:rPr>
        <w:tab/>
      </w:r>
      <w:r w:rsidR="00701208" w:rsidRPr="00655767">
        <w:rPr>
          <w:rFonts w:ascii="Century Gothic" w:hAnsi="Century Gothic"/>
        </w:rPr>
        <w:t>-</w:t>
      </w:r>
      <w:r w:rsidR="00701208" w:rsidRPr="00655767">
        <w:rPr>
          <w:rFonts w:ascii="Century Gothic" w:hAnsi="Century Gothic"/>
        </w:rPr>
        <w:tab/>
        <w:t>-</w:t>
      </w:r>
      <w:r w:rsidR="00701208" w:rsidRPr="00655767">
        <w:rPr>
          <w:rFonts w:ascii="Century Gothic" w:hAnsi="Century Gothic"/>
        </w:rPr>
        <w:tab/>
        <w:t>-</w:t>
      </w:r>
    </w:p>
    <w:p w:rsidR="00701208" w:rsidRPr="00655767" w:rsidRDefault="00701208" w:rsidP="00701208">
      <w:pPr>
        <w:pStyle w:val="NormalWeb"/>
        <w:spacing w:before="0" w:beforeAutospacing="0" w:after="0" w:afterAutospacing="0" w:line="360" w:lineRule="auto"/>
        <w:jc w:val="both"/>
        <w:rPr>
          <w:rFonts w:ascii="Century Gothic" w:hAnsi="Century Gothic"/>
        </w:rPr>
      </w:pPr>
      <w:r w:rsidRPr="00655767">
        <w:rPr>
          <w:rFonts w:ascii="Century Gothic" w:hAnsi="Century Gothic" w:cs="Arial"/>
          <w:bCs/>
        </w:rPr>
        <w:t xml:space="preserve">- - - </w:t>
      </w:r>
      <w:r w:rsidRPr="00655767">
        <w:rPr>
          <w:rFonts w:ascii="Century Gothic" w:hAnsi="Century Gothic" w:cs="Arial"/>
        </w:rPr>
        <w:t>“</w:t>
      </w:r>
      <w:r w:rsidRPr="00655767">
        <w:rPr>
          <w:rFonts w:ascii="Century Gothic" w:hAnsi="Century Gothic" w:cs="Arial"/>
          <w:bCs/>
        </w:rPr>
        <w:t>No habiendo intervenciones, recabaré sus votos. Quienes estén a favor de la aprobación del asunto incluido en el presente punto, sírvanse manifestarlo levantando su mano. Se hace constar que se reciben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a favor. Quienes estén en contra de su aprobación, por favor levanten su mano. Se reciben 3 (tres) votos en contra de los Regidores de la fracción de </w:t>
      </w:r>
      <w:r>
        <w:rPr>
          <w:rFonts w:ascii="Century Gothic" w:hAnsi="Century Gothic" w:cs="Arial"/>
          <w:bCs/>
        </w:rPr>
        <w:t>MORENA</w:t>
      </w:r>
      <w:r w:rsidRPr="00655767">
        <w:rPr>
          <w:rFonts w:ascii="Century Gothic" w:hAnsi="Century Gothic" w:cs="Arial"/>
          <w:bCs/>
        </w:rPr>
        <w:t>. Por lo tanto, se aprueba por mayoría de 1</w:t>
      </w:r>
      <w:r>
        <w:rPr>
          <w:rFonts w:ascii="Century Gothic" w:hAnsi="Century Gothic" w:cs="Arial"/>
          <w:bCs/>
        </w:rPr>
        <w:t>1</w:t>
      </w:r>
      <w:r w:rsidRPr="00655767">
        <w:rPr>
          <w:rFonts w:ascii="Century Gothic" w:hAnsi="Century Gothic" w:cs="Arial"/>
          <w:bCs/>
        </w:rPr>
        <w:t xml:space="preserve"> (o</w:t>
      </w:r>
      <w:r>
        <w:rPr>
          <w:rFonts w:ascii="Century Gothic" w:hAnsi="Century Gothic" w:cs="Arial"/>
          <w:bCs/>
        </w:rPr>
        <w:t>n</w:t>
      </w:r>
      <w:r w:rsidRPr="00655767">
        <w:rPr>
          <w:rFonts w:ascii="Century Gothic" w:hAnsi="Century Gothic" w:cs="Arial"/>
          <w:bCs/>
        </w:rPr>
        <w:t xml:space="preserve">ce) votos, la Minuta Dictamen elaborada por la Comisión de Seguridad Pública, Gobierno y Movilidad, aprobándose también la </w:t>
      </w:r>
      <w:r w:rsidR="005628D5" w:rsidRPr="00434A5C">
        <w:rPr>
          <w:rFonts w:ascii="Century Gothic" w:hAnsi="Century Gothic" w:cstheme="minorHAnsi"/>
          <w:bCs/>
          <w:lang w:val="es-ES_tradnl"/>
        </w:rPr>
        <w:t>Revalidación de la Conformidad Municipal para la prestación de Servicios de Seguridad Privada en este Municipio, a favor de Arturo Servín Aguilar, propietario de la empresa denominada “SEGURIDAD PRIVADA DEL BAJÍO”</w:t>
      </w:r>
      <w:r w:rsidRPr="00655767">
        <w:rPr>
          <w:rFonts w:ascii="Century Gothic" w:hAnsi="Century Gothic" w:cs="Arial"/>
          <w:bCs/>
        </w:rPr>
        <w:t>.-</w:t>
      </w:r>
      <w:r w:rsidRPr="00655767">
        <w:rPr>
          <w:rFonts w:ascii="Century Gothic" w:hAnsi="Century Gothic" w:cs="Arial"/>
          <w:bCs/>
        </w:rPr>
        <w:tab/>
      </w:r>
      <w:r w:rsidRPr="00655767">
        <w:rPr>
          <w:rFonts w:ascii="Century Gothic" w:hAnsi="Century Gothic"/>
        </w:rPr>
        <w:t>-</w:t>
      </w:r>
      <w:r w:rsidRPr="00655767">
        <w:rPr>
          <w:rFonts w:ascii="Century Gothic" w:hAnsi="Century Gothic"/>
        </w:rPr>
        <w:tab/>
        <w:t>-</w:t>
      </w:r>
      <w:r w:rsidRPr="00655767">
        <w:rPr>
          <w:rFonts w:ascii="Century Gothic" w:hAnsi="Century Gothic"/>
        </w:rPr>
        <w:tab/>
        <w:t xml:space="preserve">- </w:t>
      </w:r>
    </w:p>
    <w:p w:rsidR="002E7DA0" w:rsidRPr="002E7DA0" w:rsidRDefault="002E7DA0" w:rsidP="002E7DA0">
      <w:pPr>
        <w:spacing w:line="360" w:lineRule="auto"/>
        <w:jc w:val="both"/>
        <w:rPr>
          <w:rFonts w:ascii="Century Gothic" w:eastAsiaTheme="minorEastAsia" w:hAnsi="Century Gothic"/>
          <w:sz w:val="24"/>
          <w:szCs w:val="24"/>
        </w:rPr>
      </w:pPr>
      <w:r w:rsidRPr="002E7DA0">
        <w:rPr>
          <w:rFonts w:ascii="Century Gothic" w:hAnsi="Century Gothic"/>
          <w:sz w:val="24"/>
          <w:szCs w:val="24"/>
        </w:rPr>
        <w:t xml:space="preserve">- - - </w:t>
      </w:r>
      <w:r w:rsidRPr="002E7DA0">
        <w:rPr>
          <w:rFonts w:ascii="Century Gothic" w:hAnsi="Century Gothic"/>
          <w:bCs/>
          <w:sz w:val="24"/>
          <w:szCs w:val="24"/>
        </w:rPr>
        <w:t xml:space="preserve">El </w:t>
      </w:r>
      <w:r w:rsidRPr="002E7DA0">
        <w:rPr>
          <w:rFonts w:ascii="Century Gothic" w:hAnsi="Century Gothic" w:cs="Arial"/>
          <w:b/>
          <w:sz w:val="24"/>
          <w:szCs w:val="24"/>
        </w:rPr>
        <w:t xml:space="preserve">Secretario del Ayuntamiento </w:t>
      </w:r>
      <w:r w:rsidRPr="002E7DA0">
        <w:rPr>
          <w:rFonts w:ascii="Century Gothic" w:hAnsi="Century Gothic" w:cs="Arial"/>
          <w:b/>
          <w:bCs/>
          <w:sz w:val="24"/>
          <w:szCs w:val="24"/>
          <w:lang w:val="es-ES_tradnl"/>
        </w:rPr>
        <w:t>Rodolfo Gómez Cervantes</w:t>
      </w:r>
      <w:r w:rsidRPr="002E7DA0">
        <w:rPr>
          <w:rFonts w:ascii="Century Gothic" w:hAnsi="Century Gothic"/>
          <w:b/>
          <w:sz w:val="24"/>
          <w:szCs w:val="24"/>
        </w:rPr>
        <w:t xml:space="preserve"> </w:t>
      </w:r>
      <w:r w:rsidRPr="002E7DA0">
        <w:rPr>
          <w:rFonts w:ascii="Century Gothic" w:hAnsi="Century Gothic"/>
          <w:sz w:val="24"/>
          <w:szCs w:val="24"/>
        </w:rPr>
        <w:t xml:space="preserve">señala: </w:t>
      </w:r>
      <w:r w:rsidRPr="002E7DA0">
        <w:rPr>
          <w:rFonts w:ascii="Century Gothic" w:hAnsi="Century Gothic" w:cs="Arial"/>
          <w:sz w:val="24"/>
          <w:szCs w:val="24"/>
        </w:rPr>
        <w:t>“Habiéndose desahogado todos y cada uno de los asuntos aprobados del Orden del Día, siendo las 1</w:t>
      </w:r>
      <w:r w:rsidR="00434A5C">
        <w:rPr>
          <w:rFonts w:ascii="Century Gothic" w:hAnsi="Century Gothic" w:cs="Arial"/>
          <w:sz w:val="24"/>
          <w:szCs w:val="24"/>
        </w:rPr>
        <w:t>8</w:t>
      </w:r>
      <w:r w:rsidRPr="002E7DA0">
        <w:rPr>
          <w:rFonts w:ascii="Century Gothic" w:hAnsi="Century Gothic" w:cs="Arial"/>
          <w:sz w:val="24"/>
          <w:szCs w:val="24"/>
        </w:rPr>
        <w:t>:</w:t>
      </w:r>
      <w:r w:rsidR="00434A5C">
        <w:rPr>
          <w:rFonts w:ascii="Century Gothic" w:hAnsi="Century Gothic" w:cs="Arial"/>
          <w:sz w:val="24"/>
          <w:szCs w:val="24"/>
        </w:rPr>
        <w:t>19</w:t>
      </w:r>
      <w:r w:rsidRPr="002E7DA0">
        <w:rPr>
          <w:rFonts w:ascii="Century Gothic" w:hAnsi="Century Gothic" w:cs="Arial"/>
          <w:sz w:val="24"/>
          <w:szCs w:val="24"/>
        </w:rPr>
        <w:t xml:space="preserve"> (</w:t>
      </w:r>
      <w:r w:rsidR="00434A5C">
        <w:rPr>
          <w:rFonts w:ascii="Century Gothic" w:hAnsi="Century Gothic" w:cs="Arial"/>
          <w:sz w:val="24"/>
          <w:szCs w:val="24"/>
        </w:rPr>
        <w:t>dieciocho</w:t>
      </w:r>
      <w:r w:rsidRPr="002E7DA0">
        <w:rPr>
          <w:rFonts w:ascii="Century Gothic" w:hAnsi="Century Gothic" w:cs="Arial"/>
          <w:sz w:val="24"/>
          <w:szCs w:val="24"/>
        </w:rPr>
        <w:t xml:space="preserve"> horas con </w:t>
      </w:r>
      <w:r w:rsidR="00434A5C">
        <w:rPr>
          <w:rFonts w:ascii="Century Gothic" w:hAnsi="Century Gothic" w:cs="Arial"/>
          <w:sz w:val="24"/>
          <w:szCs w:val="24"/>
        </w:rPr>
        <w:t>diecinueve</w:t>
      </w:r>
      <w:r w:rsidRPr="002E7DA0">
        <w:rPr>
          <w:rFonts w:ascii="Century Gothic" w:hAnsi="Century Gothic" w:cs="Arial"/>
          <w:sz w:val="24"/>
          <w:szCs w:val="24"/>
        </w:rPr>
        <w:t xml:space="preserve"> minutos) del día 18 (dieciocho) de </w:t>
      </w:r>
      <w:r w:rsidR="00434A5C">
        <w:rPr>
          <w:rFonts w:ascii="Century Gothic" w:hAnsi="Century Gothic" w:cs="Arial"/>
          <w:sz w:val="24"/>
          <w:szCs w:val="24"/>
        </w:rPr>
        <w:t>enero</w:t>
      </w:r>
      <w:r w:rsidRPr="002E7DA0">
        <w:rPr>
          <w:rFonts w:ascii="Century Gothic" w:hAnsi="Century Gothic" w:cs="Arial"/>
          <w:sz w:val="24"/>
          <w:szCs w:val="24"/>
        </w:rPr>
        <w:t xml:space="preserve"> del año 202</w:t>
      </w:r>
      <w:r w:rsidR="00434A5C">
        <w:rPr>
          <w:rFonts w:ascii="Century Gothic" w:hAnsi="Century Gothic" w:cs="Arial"/>
          <w:sz w:val="24"/>
          <w:szCs w:val="24"/>
        </w:rPr>
        <w:t>4</w:t>
      </w:r>
      <w:r w:rsidRPr="002E7DA0">
        <w:rPr>
          <w:rFonts w:ascii="Century Gothic" w:hAnsi="Century Gothic" w:cs="Arial"/>
          <w:sz w:val="24"/>
          <w:szCs w:val="24"/>
        </w:rPr>
        <w:t xml:space="preserve"> (dos mil veinti</w:t>
      </w:r>
      <w:r w:rsidR="00434A5C">
        <w:rPr>
          <w:rFonts w:ascii="Century Gothic" w:hAnsi="Century Gothic" w:cs="Arial"/>
          <w:sz w:val="24"/>
          <w:szCs w:val="24"/>
        </w:rPr>
        <w:t>cuatro</w:t>
      </w:r>
      <w:r w:rsidRPr="002E7DA0">
        <w:rPr>
          <w:rFonts w:ascii="Century Gothic" w:hAnsi="Century Gothic" w:cs="Arial"/>
          <w:sz w:val="24"/>
          <w:szCs w:val="24"/>
        </w:rPr>
        <w:t>), se declara clausurada la presente Sesión de Ayuntamiento.</w:t>
      </w:r>
      <w:r w:rsidRPr="002E7DA0">
        <w:rPr>
          <w:rFonts w:ascii="Century Gothic" w:hAnsi="Century Gothic"/>
          <w:sz w:val="24"/>
          <w:szCs w:val="24"/>
        </w:rPr>
        <w:t xml:space="preserve"> Muchas Gracias”. Doy fe. </w:t>
      </w:r>
      <w:r w:rsidRPr="002E7DA0">
        <w:rPr>
          <w:rFonts w:ascii="Century Gothic" w:hAnsi="Century Gothic"/>
          <w:bCs/>
          <w:sz w:val="24"/>
          <w:szCs w:val="24"/>
          <w:lang w:val="es-ES_tradnl"/>
        </w:rPr>
        <w:t>Rodolfo Gómez Cervantes</w:t>
      </w:r>
      <w:r w:rsidRPr="002E7DA0">
        <w:rPr>
          <w:rFonts w:ascii="Century Gothic" w:hAnsi="Century Gothic"/>
          <w:sz w:val="24"/>
          <w:szCs w:val="24"/>
        </w:rPr>
        <w:t>, Secretario del Ayuntamiento</w:t>
      </w:r>
      <w:r w:rsidRPr="002E7DA0">
        <w:rPr>
          <w:rFonts w:ascii="Century Gothic" w:hAnsi="Century Gothic" w:cs="Arial"/>
          <w:sz w:val="24"/>
          <w:szCs w:val="24"/>
        </w:rPr>
        <w:t>”.-</w:t>
      </w:r>
      <w:r w:rsidRPr="002E7DA0">
        <w:rPr>
          <w:rFonts w:ascii="Century Gothic" w:hAnsi="Century Gothic" w:cs="Arial"/>
          <w:sz w:val="24"/>
          <w:szCs w:val="24"/>
        </w:rPr>
        <w:tab/>
        <w:t>-</w:t>
      </w:r>
      <w:r w:rsidRPr="002E7DA0">
        <w:rPr>
          <w:rFonts w:ascii="Century Gothic" w:hAnsi="Century Gothic" w:cs="Arial"/>
          <w:sz w:val="24"/>
          <w:szCs w:val="24"/>
        </w:rPr>
        <w:tab/>
      </w:r>
      <w:r w:rsidRPr="002E7DA0">
        <w:rPr>
          <w:rFonts w:ascii="Century Gothic" w:eastAsiaTheme="minorEastAsia" w:hAnsi="Century Gothic"/>
          <w:sz w:val="24"/>
          <w:szCs w:val="24"/>
        </w:rPr>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r w:rsidRPr="002E7DA0">
        <w:rPr>
          <w:rFonts w:ascii="Century Gothic" w:eastAsiaTheme="minorEastAsia" w:hAnsi="Century Gothic"/>
          <w:sz w:val="24"/>
          <w:szCs w:val="24"/>
        </w:rPr>
        <w:tab/>
        <w:t>-</w:t>
      </w:r>
    </w:p>
    <w:p w:rsidR="00120A41" w:rsidRDefault="00120A41" w:rsidP="00120A41">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Presidenta Municipal</w:t>
      </w:r>
    </w:p>
    <w:p w:rsidR="00120A41" w:rsidRDefault="00120A41" w:rsidP="00120A41">
      <w:pPr>
        <w:spacing w:after="0" w:line="360" w:lineRule="auto"/>
        <w:jc w:val="center"/>
        <w:rPr>
          <w:rFonts w:ascii="Century Gothic" w:hAnsi="Century Gothic"/>
          <w:b/>
          <w:bCs/>
          <w:sz w:val="24"/>
          <w:szCs w:val="24"/>
        </w:rPr>
      </w:pPr>
    </w:p>
    <w:p w:rsidR="00B74C22" w:rsidRDefault="00B74C22" w:rsidP="00120A41">
      <w:pPr>
        <w:spacing w:after="0" w:line="360" w:lineRule="auto"/>
        <w:jc w:val="center"/>
        <w:rPr>
          <w:rFonts w:ascii="Century Gothic" w:hAnsi="Century Gothic"/>
          <w:b/>
          <w:bCs/>
          <w:sz w:val="24"/>
          <w:szCs w:val="24"/>
        </w:rPr>
      </w:pPr>
    </w:p>
    <w:p w:rsidR="00120A41" w:rsidRDefault="00120A41" w:rsidP="00120A41">
      <w:pPr>
        <w:spacing w:after="0" w:line="360" w:lineRule="auto"/>
        <w:jc w:val="center"/>
        <w:rPr>
          <w:rFonts w:ascii="Century Gothic" w:hAnsi="Century Gothic"/>
          <w:b/>
          <w:bCs/>
          <w:sz w:val="24"/>
          <w:szCs w:val="24"/>
        </w:rPr>
      </w:pPr>
      <w:r>
        <w:rPr>
          <w:rFonts w:ascii="Century Gothic" w:hAnsi="Century Gothic"/>
          <w:b/>
          <w:bCs/>
          <w:sz w:val="24"/>
          <w:szCs w:val="24"/>
        </w:rPr>
        <w:t>Lorena del Carmen Alfaro García</w:t>
      </w:r>
    </w:p>
    <w:p w:rsidR="00120A41" w:rsidRDefault="00120A41" w:rsidP="00120A41">
      <w:pPr>
        <w:spacing w:after="0" w:line="360" w:lineRule="auto"/>
        <w:jc w:val="center"/>
        <w:rPr>
          <w:rFonts w:ascii="Century Gothic" w:hAnsi="Century Gothic"/>
          <w:b/>
          <w:bCs/>
          <w:sz w:val="24"/>
          <w:szCs w:val="24"/>
        </w:rPr>
      </w:pPr>
    </w:p>
    <w:p w:rsidR="00120A41" w:rsidRDefault="00120A41" w:rsidP="00120A41">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Síndicos</w:t>
      </w:r>
    </w:p>
    <w:p w:rsidR="00120A41" w:rsidRDefault="00120A41" w:rsidP="00120A41">
      <w:pPr>
        <w:spacing w:after="0" w:line="360" w:lineRule="auto"/>
        <w:jc w:val="center"/>
        <w:rPr>
          <w:rFonts w:ascii="Century Gothic" w:hAnsi="Century Gothic"/>
          <w:b/>
          <w:bCs/>
          <w:sz w:val="24"/>
          <w:szCs w:val="24"/>
        </w:rPr>
      </w:pPr>
    </w:p>
    <w:p w:rsidR="00120A41" w:rsidRDefault="00120A41" w:rsidP="00120A41">
      <w:pPr>
        <w:spacing w:after="0" w:line="360" w:lineRule="auto"/>
        <w:jc w:val="center"/>
        <w:rPr>
          <w:rFonts w:ascii="Century Gothic" w:hAnsi="Century Gothic"/>
          <w:b/>
          <w:bCs/>
          <w:sz w:val="24"/>
          <w:szCs w:val="24"/>
        </w:rPr>
      </w:pPr>
    </w:p>
    <w:p w:rsidR="00120A41" w:rsidRDefault="00120A41" w:rsidP="00120A41">
      <w:pPr>
        <w:spacing w:after="0" w:line="360" w:lineRule="auto"/>
        <w:jc w:val="center"/>
        <w:rPr>
          <w:rFonts w:ascii="Century Gothic" w:hAnsi="Century Gothic"/>
          <w:b/>
          <w:bCs/>
          <w:sz w:val="24"/>
          <w:szCs w:val="24"/>
        </w:rPr>
      </w:pPr>
      <w:r>
        <w:rPr>
          <w:rFonts w:ascii="Century Gothic" w:hAnsi="Century Gothic" w:cs="Arial"/>
          <w:b/>
          <w:bCs/>
          <w:sz w:val="24"/>
          <w:szCs w:val="24"/>
        </w:rPr>
        <w:t xml:space="preserve">Alfredo Méndez Montes </w:t>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t xml:space="preserve">          </w:t>
      </w:r>
      <w:r>
        <w:rPr>
          <w:rFonts w:ascii="Century Gothic" w:hAnsi="Century Gothic"/>
          <w:b/>
          <w:bCs/>
          <w:sz w:val="24"/>
          <w:szCs w:val="24"/>
        </w:rPr>
        <w:t>Lourdes Liliana Pérez Mares</w:t>
      </w:r>
    </w:p>
    <w:p w:rsidR="00120A41" w:rsidRDefault="00120A41" w:rsidP="00120A41">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Regidores</w:t>
      </w:r>
    </w:p>
    <w:p w:rsidR="00120A41" w:rsidRDefault="00120A41" w:rsidP="00120A41">
      <w:pPr>
        <w:spacing w:after="0" w:line="360" w:lineRule="auto"/>
        <w:jc w:val="center"/>
        <w:rPr>
          <w:rFonts w:ascii="Century Gothic" w:hAnsi="Century Gothic"/>
          <w:b/>
          <w:bCs/>
          <w:sz w:val="24"/>
          <w:szCs w:val="24"/>
        </w:rPr>
      </w:pPr>
    </w:p>
    <w:p w:rsidR="00120A41" w:rsidRDefault="00120A41" w:rsidP="00120A41">
      <w:pPr>
        <w:spacing w:after="0" w:line="360" w:lineRule="auto"/>
        <w:jc w:val="center"/>
        <w:rPr>
          <w:rFonts w:ascii="Century Gothic" w:hAnsi="Century Gothic"/>
          <w:b/>
          <w:bCs/>
          <w:sz w:val="24"/>
          <w:szCs w:val="24"/>
        </w:rPr>
      </w:pPr>
    </w:p>
    <w:p w:rsidR="00120A41" w:rsidRDefault="00120A41" w:rsidP="00120A41">
      <w:pPr>
        <w:spacing w:after="0" w:line="360" w:lineRule="auto"/>
        <w:jc w:val="center"/>
        <w:rPr>
          <w:rFonts w:ascii="Century Gothic" w:hAnsi="Century Gothic"/>
          <w:b/>
          <w:bCs/>
          <w:sz w:val="24"/>
          <w:szCs w:val="24"/>
        </w:rPr>
      </w:pPr>
      <w:r>
        <w:rPr>
          <w:rFonts w:ascii="Century Gothic" w:hAnsi="Century Gothic"/>
          <w:b/>
          <w:sz w:val="24"/>
          <w:szCs w:val="24"/>
        </w:rPr>
        <w:t>Juan Ignacio Duarte Rodríguez</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w:t>
      </w:r>
      <w:r>
        <w:rPr>
          <w:rFonts w:ascii="Century Gothic" w:hAnsi="Century Gothic" w:cs="Arial"/>
          <w:b/>
          <w:bCs/>
          <w:sz w:val="24"/>
          <w:szCs w:val="24"/>
        </w:rPr>
        <w:t>Catalina Razo Rosales</w:t>
      </w:r>
    </w:p>
    <w:p w:rsidR="00120A41" w:rsidRDefault="00120A41" w:rsidP="00120A41">
      <w:pPr>
        <w:spacing w:after="0" w:line="360" w:lineRule="auto"/>
        <w:jc w:val="center"/>
        <w:rPr>
          <w:rFonts w:ascii="Century Gothic" w:hAnsi="Century Gothic" w:cs="Arial"/>
          <w:b/>
          <w:sz w:val="24"/>
          <w:szCs w:val="24"/>
        </w:rPr>
      </w:pPr>
    </w:p>
    <w:p w:rsidR="00120A41" w:rsidRDefault="00120A41" w:rsidP="00120A41">
      <w:pPr>
        <w:spacing w:after="0" w:line="360" w:lineRule="auto"/>
        <w:jc w:val="center"/>
        <w:rPr>
          <w:rFonts w:ascii="Century Gothic" w:hAnsi="Century Gothic" w:cs="Arial"/>
          <w:b/>
          <w:bCs/>
          <w:sz w:val="24"/>
          <w:szCs w:val="24"/>
        </w:rPr>
      </w:pPr>
    </w:p>
    <w:p w:rsidR="00120A41" w:rsidRDefault="00120A41" w:rsidP="00120A41">
      <w:pPr>
        <w:spacing w:after="0" w:line="360" w:lineRule="auto"/>
        <w:jc w:val="center"/>
        <w:rPr>
          <w:rFonts w:ascii="Century Gothic" w:hAnsi="Century Gothic"/>
          <w:b/>
          <w:sz w:val="24"/>
          <w:szCs w:val="24"/>
        </w:rPr>
      </w:pPr>
      <w:r>
        <w:rPr>
          <w:rFonts w:ascii="Century Gothic" w:hAnsi="Century Gothic"/>
          <w:b/>
          <w:sz w:val="24"/>
          <w:szCs w:val="24"/>
        </w:rPr>
        <w:t>Christian Enríquez Hernández</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Ma. del Rocío Jiménez Chávez</w:t>
      </w:r>
    </w:p>
    <w:p w:rsidR="00120A41" w:rsidRDefault="00120A41" w:rsidP="00120A41">
      <w:pPr>
        <w:spacing w:after="0" w:line="360" w:lineRule="auto"/>
        <w:jc w:val="center"/>
        <w:rPr>
          <w:rFonts w:ascii="Century Gothic" w:hAnsi="Century Gothic"/>
          <w:b/>
          <w:sz w:val="24"/>
          <w:szCs w:val="24"/>
        </w:rPr>
      </w:pPr>
    </w:p>
    <w:p w:rsidR="00120A41" w:rsidRDefault="00120A41" w:rsidP="00120A41">
      <w:pPr>
        <w:spacing w:after="0" w:line="360" w:lineRule="auto"/>
        <w:jc w:val="center"/>
        <w:rPr>
          <w:rFonts w:ascii="Century Gothic" w:hAnsi="Century Gothic"/>
          <w:b/>
          <w:sz w:val="24"/>
          <w:szCs w:val="24"/>
        </w:rPr>
      </w:pPr>
    </w:p>
    <w:p w:rsidR="00120A41" w:rsidRDefault="00120A41" w:rsidP="00120A41">
      <w:pPr>
        <w:spacing w:after="0" w:line="360" w:lineRule="auto"/>
        <w:jc w:val="center"/>
        <w:rPr>
          <w:rFonts w:ascii="Century Gothic" w:hAnsi="Century Gothic"/>
          <w:b/>
          <w:sz w:val="24"/>
          <w:szCs w:val="24"/>
        </w:rPr>
      </w:pPr>
      <w:r>
        <w:rPr>
          <w:rFonts w:ascii="Century Gothic" w:hAnsi="Century Gothic"/>
          <w:b/>
          <w:sz w:val="24"/>
          <w:szCs w:val="24"/>
        </w:rPr>
        <w:t>Diego Ángel Rodríguez Barroso</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Elva García Melgar</w:t>
      </w:r>
    </w:p>
    <w:p w:rsidR="00120A41" w:rsidRDefault="00120A41" w:rsidP="00120A41">
      <w:pPr>
        <w:spacing w:after="0" w:line="360" w:lineRule="auto"/>
        <w:jc w:val="center"/>
        <w:rPr>
          <w:rFonts w:ascii="Century Gothic" w:hAnsi="Century Gothic"/>
          <w:b/>
          <w:sz w:val="24"/>
          <w:szCs w:val="24"/>
        </w:rPr>
      </w:pPr>
    </w:p>
    <w:p w:rsidR="00120A41" w:rsidRDefault="00120A41" w:rsidP="00120A41">
      <w:pPr>
        <w:spacing w:after="0" w:line="360" w:lineRule="auto"/>
        <w:jc w:val="center"/>
        <w:rPr>
          <w:rFonts w:ascii="Century Gothic" w:hAnsi="Century Gothic"/>
          <w:b/>
          <w:sz w:val="24"/>
          <w:szCs w:val="24"/>
        </w:rPr>
      </w:pPr>
    </w:p>
    <w:p w:rsidR="00120A41" w:rsidRDefault="00120A41" w:rsidP="00120A41">
      <w:pPr>
        <w:spacing w:after="0" w:line="360" w:lineRule="auto"/>
        <w:jc w:val="center"/>
        <w:rPr>
          <w:rFonts w:ascii="Century Gothic" w:hAnsi="Century Gothic"/>
          <w:b/>
          <w:sz w:val="24"/>
          <w:szCs w:val="24"/>
        </w:rPr>
      </w:pPr>
      <w:r>
        <w:rPr>
          <w:rFonts w:ascii="Century Gothic" w:hAnsi="Century Gothic"/>
          <w:b/>
          <w:sz w:val="24"/>
          <w:szCs w:val="24"/>
        </w:rPr>
        <w:t>Evelia Mortera Mosqueda</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Luis Carlos Manzano Guerrero</w:t>
      </w:r>
    </w:p>
    <w:p w:rsidR="00120A41" w:rsidRDefault="00120A41" w:rsidP="00120A41">
      <w:pPr>
        <w:spacing w:after="0" w:line="360" w:lineRule="auto"/>
        <w:jc w:val="center"/>
        <w:rPr>
          <w:rFonts w:ascii="Century Gothic" w:hAnsi="Century Gothic"/>
          <w:b/>
          <w:sz w:val="24"/>
          <w:szCs w:val="24"/>
        </w:rPr>
      </w:pPr>
    </w:p>
    <w:p w:rsidR="00120A41" w:rsidRDefault="00120A41" w:rsidP="00120A41">
      <w:pPr>
        <w:spacing w:after="0" w:line="360" w:lineRule="auto"/>
        <w:jc w:val="center"/>
        <w:rPr>
          <w:rFonts w:ascii="Century Gothic" w:hAnsi="Century Gothic"/>
          <w:b/>
          <w:sz w:val="24"/>
          <w:szCs w:val="24"/>
        </w:rPr>
      </w:pPr>
    </w:p>
    <w:p w:rsidR="00120A41" w:rsidRDefault="00120A41" w:rsidP="00120A41">
      <w:pPr>
        <w:spacing w:after="0" w:line="360" w:lineRule="auto"/>
        <w:jc w:val="center"/>
        <w:rPr>
          <w:rFonts w:ascii="Century Gothic" w:hAnsi="Century Gothic"/>
          <w:b/>
          <w:sz w:val="24"/>
          <w:szCs w:val="24"/>
        </w:rPr>
      </w:pPr>
      <w:r>
        <w:rPr>
          <w:rFonts w:ascii="Century Gothic" w:hAnsi="Century Gothic"/>
          <w:b/>
          <w:sz w:val="24"/>
          <w:szCs w:val="24"/>
        </w:rPr>
        <w:t xml:space="preserve">Ma. de Lourdes Romero González </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Luis Felipe Ipiens Humara</w:t>
      </w:r>
    </w:p>
    <w:p w:rsidR="00120A41" w:rsidRDefault="00120A41" w:rsidP="00120A41">
      <w:pPr>
        <w:spacing w:after="0" w:line="360" w:lineRule="auto"/>
        <w:jc w:val="center"/>
        <w:rPr>
          <w:rFonts w:ascii="Century Gothic" w:hAnsi="Century Gothic"/>
          <w:b/>
          <w:sz w:val="24"/>
          <w:szCs w:val="24"/>
        </w:rPr>
      </w:pPr>
    </w:p>
    <w:p w:rsidR="00120A41" w:rsidRDefault="00120A41" w:rsidP="00120A41">
      <w:pPr>
        <w:spacing w:after="0" w:line="360" w:lineRule="auto"/>
        <w:jc w:val="center"/>
        <w:rPr>
          <w:rFonts w:ascii="Century Gothic" w:hAnsi="Century Gothic"/>
          <w:b/>
          <w:sz w:val="24"/>
          <w:szCs w:val="24"/>
        </w:rPr>
      </w:pPr>
    </w:p>
    <w:p w:rsidR="00120A41" w:rsidRDefault="00120A41" w:rsidP="00120A41">
      <w:pPr>
        <w:spacing w:after="0" w:line="360" w:lineRule="auto"/>
        <w:jc w:val="center"/>
        <w:rPr>
          <w:rFonts w:ascii="Century Gothic" w:hAnsi="Century Gothic"/>
          <w:b/>
          <w:sz w:val="24"/>
          <w:szCs w:val="24"/>
        </w:rPr>
      </w:pPr>
      <w:bookmarkStart w:id="0" w:name="_GoBack"/>
      <w:bookmarkEnd w:id="0"/>
      <w:r>
        <w:rPr>
          <w:rFonts w:ascii="Century Gothic" w:hAnsi="Century Gothic"/>
          <w:b/>
          <w:sz w:val="24"/>
          <w:szCs w:val="24"/>
        </w:rPr>
        <w:t>María Fernanda Martínez Arriaga</w:t>
      </w:r>
    </w:p>
    <w:p w:rsidR="00120A41" w:rsidRDefault="00120A41" w:rsidP="00120A41">
      <w:pPr>
        <w:spacing w:after="0" w:line="360" w:lineRule="auto"/>
        <w:jc w:val="center"/>
        <w:rPr>
          <w:rFonts w:ascii="Century Gothic" w:hAnsi="Century Gothic"/>
          <w:b/>
          <w:sz w:val="24"/>
          <w:szCs w:val="24"/>
        </w:rPr>
      </w:pPr>
    </w:p>
    <w:p w:rsidR="00120A41" w:rsidRDefault="00120A41" w:rsidP="00120A41">
      <w:pPr>
        <w:spacing w:after="0" w:line="360" w:lineRule="auto"/>
        <w:jc w:val="center"/>
        <w:rPr>
          <w:rFonts w:ascii="Century Gothic" w:hAnsi="Century Gothic" w:cs="Arial"/>
          <w:b/>
          <w:bCs/>
          <w:sz w:val="24"/>
          <w:szCs w:val="24"/>
        </w:rPr>
      </w:pPr>
    </w:p>
    <w:p w:rsidR="00120A41" w:rsidRDefault="00120A41" w:rsidP="00120A41">
      <w:pPr>
        <w:spacing w:after="0" w:line="360" w:lineRule="auto"/>
        <w:jc w:val="center"/>
        <w:rPr>
          <w:rFonts w:ascii="Century Gothic" w:hAnsi="Century Gothic" w:cs="Arial"/>
          <w:b/>
          <w:bCs/>
          <w:sz w:val="24"/>
          <w:szCs w:val="24"/>
          <w:u w:val="single"/>
        </w:rPr>
      </w:pPr>
      <w:r>
        <w:rPr>
          <w:rFonts w:ascii="Century Gothic" w:hAnsi="Century Gothic" w:cs="Arial"/>
          <w:b/>
          <w:bCs/>
          <w:sz w:val="24"/>
          <w:szCs w:val="24"/>
          <w:u w:val="single"/>
        </w:rPr>
        <w:t>Secretario del Ayuntamiento</w:t>
      </w:r>
    </w:p>
    <w:p w:rsidR="00120A41" w:rsidRDefault="00120A41" w:rsidP="00120A41">
      <w:pPr>
        <w:spacing w:after="0" w:line="360" w:lineRule="auto"/>
        <w:jc w:val="center"/>
        <w:rPr>
          <w:rFonts w:ascii="Century Gothic" w:hAnsi="Century Gothic" w:cs="Arial"/>
          <w:b/>
          <w:bCs/>
          <w:sz w:val="24"/>
          <w:szCs w:val="24"/>
        </w:rPr>
      </w:pPr>
    </w:p>
    <w:p w:rsidR="00120A41" w:rsidRDefault="00120A41" w:rsidP="00120A41">
      <w:pPr>
        <w:pStyle w:val="Ttulo1"/>
        <w:keepLines/>
        <w:numPr>
          <w:ilvl w:val="0"/>
          <w:numId w:val="10"/>
        </w:numPr>
        <w:suppressAutoHyphens/>
        <w:spacing w:before="400" w:after="40" w:line="360" w:lineRule="auto"/>
        <w:rPr>
          <w:rFonts w:ascii="Century Gothic" w:hAnsi="Century Gothic"/>
          <w:b w:val="0"/>
          <w:szCs w:val="24"/>
        </w:rPr>
      </w:pPr>
      <w:r>
        <w:rPr>
          <w:rFonts w:ascii="Century Gothic" w:hAnsi="Century Gothic" w:cs="Arial"/>
          <w:szCs w:val="24"/>
        </w:rPr>
        <w:t>Rodolfo Gómez Cervantes</w:t>
      </w:r>
    </w:p>
    <w:p w:rsidR="00824204" w:rsidRPr="00D87718" w:rsidRDefault="00824204" w:rsidP="00120A41">
      <w:pPr>
        <w:spacing w:after="0" w:line="360" w:lineRule="auto"/>
        <w:jc w:val="center"/>
        <w:rPr>
          <w:rFonts w:ascii="Century Gothic" w:hAnsi="Century Gothic" w:cs="Arial"/>
          <w:b/>
          <w:bCs/>
          <w:sz w:val="24"/>
          <w:szCs w:val="24"/>
        </w:rPr>
      </w:pPr>
    </w:p>
    <w:sectPr w:rsidR="00824204" w:rsidRPr="00D87718" w:rsidSect="009D7A9B">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208" w:rsidRDefault="00701208" w:rsidP="0089420A">
      <w:pPr>
        <w:spacing w:after="0" w:line="240" w:lineRule="auto"/>
      </w:pPr>
      <w:r>
        <w:separator/>
      </w:r>
    </w:p>
  </w:endnote>
  <w:endnote w:type="continuationSeparator" w:id="0">
    <w:p w:rsidR="00701208" w:rsidRDefault="00701208"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ras Light ITC">
    <w:altName w:val="Lucida Sans Unicode"/>
    <w:panose1 w:val="020B0402030504020804"/>
    <w:charset w:val="00"/>
    <w:family w:val="swiss"/>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275425"/>
      <w:docPartObj>
        <w:docPartGallery w:val="Page Numbers (Bottom of Page)"/>
        <w:docPartUnique/>
      </w:docPartObj>
    </w:sdtPr>
    <w:sdtEndPr/>
    <w:sdtContent>
      <w:p w:rsidR="00701208" w:rsidRDefault="00701208" w:rsidP="00734A2A">
        <w:pPr>
          <w:pStyle w:val="Piedepgina"/>
          <w:jc w:val="right"/>
        </w:pPr>
        <w:r>
          <w:fldChar w:fldCharType="begin"/>
        </w:r>
        <w:r>
          <w:instrText>PAGE   \* MERGEFORMAT</w:instrText>
        </w:r>
        <w:r>
          <w:fldChar w:fldCharType="separate"/>
        </w:r>
        <w:r w:rsidR="00234884" w:rsidRPr="00234884">
          <w:rPr>
            <w:noProof/>
            <w:lang w:val="es-ES"/>
          </w:rPr>
          <w:t>13</w:t>
        </w:r>
        <w:r>
          <w:rPr>
            <w:noProof/>
            <w:lang w:val="es-ES"/>
          </w:rPr>
          <w:fldChar w:fldCharType="end"/>
        </w:r>
      </w:p>
    </w:sdtContent>
  </w:sdt>
  <w:p w:rsidR="00701208" w:rsidRDefault="007012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208" w:rsidRDefault="00701208" w:rsidP="0089420A">
      <w:pPr>
        <w:spacing w:after="0" w:line="240" w:lineRule="auto"/>
      </w:pPr>
      <w:r>
        <w:separator/>
      </w:r>
    </w:p>
  </w:footnote>
  <w:footnote w:type="continuationSeparator" w:id="0">
    <w:p w:rsidR="00701208" w:rsidRDefault="00701208"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02670D"/>
    <w:multiLevelType w:val="hybridMultilevel"/>
    <w:tmpl w:val="EEC6E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9"/>
  </w:num>
  <w:num w:numId="5">
    <w:abstractNumId w:val="14"/>
  </w:num>
  <w:num w:numId="6">
    <w:abstractNumId w:val="2"/>
  </w:num>
  <w:num w:numId="7">
    <w:abstractNumId w:val="3"/>
  </w:num>
  <w:num w:numId="8">
    <w:abstractNumId w:val="10"/>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16"/>
  </w:num>
  <w:num w:numId="14">
    <w:abstractNumId w:val="17"/>
  </w:num>
  <w:num w:numId="15">
    <w:abstractNumId w:val="6"/>
  </w:num>
  <w:num w:numId="16">
    <w:abstractNumId w:val="9"/>
  </w:num>
  <w:num w:numId="17">
    <w:abstractNumId w:val="18"/>
  </w:num>
  <w:num w:numId="18">
    <w:abstractNumId w:val="11"/>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0FE5"/>
    <w:rsid w:val="00000C1B"/>
    <w:rsid w:val="00002EE7"/>
    <w:rsid w:val="0000333A"/>
    <w:rsid w:val="00004D8C"/>
    <w:rsid w:val="00005E48"/>
    <w:rsid w:val="00006D4B"/>
    <w:rsid w:val="00006EC6"/>
    <w:rsid w:val="0000752B"/>
    <w:rsid w:val="00013452"/>
    <w:rsid w:val="000146C0"/>
    <w:rsid w:val="000155A0"/>
    <w:rsid w:val="00016F98"/>
    <w:rsid w:val="0002250A"/>
    <w:rsid w:val="00023D5B"/>
    <w:rsid w:val="000261A5"/>
    <w:rsid w:val="00026D13"/>
    <w:rsid w:val="000315DF"/>
    <w:rsid w:val="0003211A"/>
    <w:rsid w:val="0003460E"/>
    <w:rsid w:val="00045B10"/>
    <w:rsid w:val="000469AA"/>
    <w:rsid w:val="000501AE"/>
    <w:rsid w:val="00052473"/>
    <w:rsid w:val="00052FD8"/>
    <w:rsid w:val="00055852"/>
    <w:rsid w:val="00055C13"/>
    <w:rsid w:val="00062333"/>
    <w:rsid w:val="00062A98"/>
    <w:rsid w:val="00063099"/>
    <w:rsid w:val="000646AA"/>
    <w:rsid w:val="00065D67"/>
    <w:rsid w:val="0008044F"/>
    <w:rsid w:val="00086515"/>
    <w:rsid w:val="00087AE2"/>
    <w:rsid w:val="00090683"/>
    <w:rsid w:val="000949DD"/>
    <w:rsid w:val="00094A93"/>
    <w:rsid w:val="00096103"/>
    <w:rsid w:val="000A1365"/>
    <w:rsid w:val="000A46F0"/>
    <w:rsid w:val="000A718E"/>
    <w:rsid w:val="000B3C49"/>
    <w:rsid w:val="000B5BA6"/>
    <w:rsid w:val="000B6B30"/>
    <w:rsid w:val="000C1141"/>
    <w:rsid w:val="000C11F2"/>
    <w:rsid w:val="000C25B3"/>
    <w:rsid w:val="000C5291"/>
    <w:rsid w:val="000D2A42"/>
    <w:rsid w:val="000D3845"/>
    <w:rsid w:val="000D67D5"/>
    <w:rsid w:val="000E605C"/>
    <w:rsid w:val="000E6D3B"/>
    <w:rsid w:val="000F0013"/>
    <w:rsid w:val="000F009B"/>
    <w:rsid w:val="000F0237"/>
    <w:rsid w:val="000F2F13"/>
    <w:rsid w:val="000F7436"/>
    <w:rsid w:val="000F7C5B"/>
    <w:rsid w:val="001020A5"/>
    <w:rsid w:val="00103679"/>
    <w:rsid w:val="00107D80"/>
    <w:rsid w:val="00117BD8"/>
    <w:rsid w:val="00120A41"/>
    <w:rsid w:val="00123B18"/>
    <w:rsid w:val="00123C0F"/>
    <w:rsid w:val="0013154E"/>
    <w:rsid w:val="001364C7"/>
    <w:rsid w:val="00140BC7"/>
    <w:rsid w:val="00150DF8"/>
    <w:rsid w:val="00153809"/>
    <w:rsid w:val="00157732"/>
    <w:rsid w:val="001600D1"/>
    <w:rsid w:val="001606F8"/>
    <w:rsid w:val="001628EC"/>
    <w:rsid w:val="00166E48"/>
    <w:rsid w:val="00170D26"/>
    <w:rsid w:val="00173B04"/>
    <w:rsid w:val="00176B2F"/>
    <w:rsid w:val="001777ED"/>
    <w:rsid w:val="00180D18"/>
    <w:rsid w:val="001839C1"/>
    <w:rsid w:val="001859E0"/>
    <w:rsid w:val="00186818"/>
    <w:rsid w:val="001871C4"/>
    <w:rsid w:val="00187305"/>
    <w:rsid w:val="00190E5A"/>
    <w:rsid w:val="0019138F"/>
    <w:rsid w:val="00192722"/>
    <w:rsid w:val="001A13E4"/>
    <w:rsid w:val="001A2E74"/>
    <w:rsid w:val="001A34EA"/>
    <w:rsid w:val="001A5093"/>
    <w:rsid w:val="001A79AA"/>
    <w:rsid w:val="001B1987"/>
    <w:rsid w:val="001B1A33"/>
    <w:rsid w:val="001B2953"/>
    <w:rsid w:val="001B7079"/>
    <w:rsid w:val="001C1E02"/>
    <w:rsid w:val="001C405E"/>
    <w:rsid w:val="001C765B"/>
    <w:rsid w:val="001C7B24"/>
    <w:rsid w:val="001D6A4F"/>
    <w:rsid w:val="001E1216"/>
    <w:rsid w:val="001E2F30"/>
    <w:rsid w:val="001E33B2"/>
    <w:rsid w:val="001F129F"/>
    <w:rsid w:val="001F3F35"/>
    <w:rsid w:val="00203FA2"/>
    <w:rsid w:val="00204B1E"/>
    <w:rsid w:val="002176B9"/>
    <w:rsid w:val="002322E3"/>
    <w:rsid w:val="00233C27"/>
    <w:rsid w:val="00234884"/>
    <w:rsid w:val="0023565B"/>
    <w:rsid w:val="002403CC"/>
    <w:rsid w:val="002416ED"/>
    <w:rsid w:val="00244CD0"/>
    <w:rsid w:val="00245DB7"/>
    <w:rsid w:val="002464B2"/>
    <w:rsid w:val="00250754"/>
    <w:rsid w:val="0025400F"/>
    <w:rsid w:val="0025445B"/>
    <w:rsid w:val="00254747"/>
    <w:rsid w:val="00254951"/>
    <w:rsid w:val="00254ABB"/>
    <w:rsid w:val="00255980"/>
    <w:rsid w:val="002565E0"/>
    <w:rsid w:val="00256B4F"/>
    <w:rsid w:val="002602DE"/>
    <w:rsid w:val="002634A4"/>
    <w:rsid w:val="002639EE"/>
    <w:rsid w:val="00266533"/>
    <w:rsid w:val="00270797"/>
    <w:rsid w:val="00270DE5"/>
    <w:rsid w:val="002722D9"/>
    <w:rsid w:val="002726D2"/>
    <w:rsid w:val="002737F1"/>
    <w:rsid w:val="00280B16"/>
    <w:rsid w:val="0028665A"/>
    <w:rsid w:val="00290CCE"/>
    <w:rsid w:val="00292B5E"/>
    <w:rsid w:val="00292F2B"/>
    <w:rsid w:val="00293A9C"/>
    <w:rsid w:val="002A0E05"/>
    <w:rsid w:val="002A12DE"/>
    <w:rsid w:val="002A38ED"/>
    <w:rsid w:val="002A4611"/>
    <w:rsid w:val="002B322F"/>
    <w:rsid w:val="002D0507"/>
    <w:rsid w:val="002D2B84"/>
    <w:rsid w:val="002D59D6"/>
    <w:rsid w:val="002E3AD7"/>
    <w:rsid w:val="002E541C"/>
    <w:rsid w:val="002E728C"/>
    <w:rsid w:val="002E7DA0"/>
    <w:rsid w:val="002F073B"/>
    <w:rsid w:val="002F1BA9"/>
    <w:rsid w:val="002F3D0F"/>
    <w:rsid w:val="002F58F7"/>
    <w:rsid w:val="002F746D"/>
    <w:rsid w:val="003052E4"/>
    <w:rsid w:val="0030572C"/>
    <w:rsid w:val="003128F6"/>
    <w:rsid w:val="00323B78"/>
    <w:rsid w:val="00326334"/>
    <w:rsid w:val="00327669"/>
    <w:rsid w:val="003278EE"/>
    <w:rsid w:val="0033289A"/>
    <w:rsid w:val="003402D8"/>
    <w:rsid w:val="00342093"/>
    <w:rsid w:val="003428A7"/>
    <w:rsid w:val="00342F33"/>
    <w:rsid w:val="00350F0E"/>
    <w:rsid w:val="003559F8"/>
    <w:rsid w:val="003565B6"/>
    <w:rsid w:val="003578B3"/>
    <w:rsid w:val="00360E19"/>
    <w:rsid w:val="0036135F"/>
    <w:rsid w:val="00362816"/>
    <w:rsid w:val="00364E50"/>
    <w:rsid w:val="00376134"/>
    <w:rsid w:val="003765F2"/>
    <w:rsid w:val="003853DA"/>
    <w:rsid w:val="003857C7"/>
    <w:rsid w:val="00385C44"/>
    <w:rsid w:val="00385DBA"/>
    <w:rsid w:val="0038678C"/>
    <w:rsid w:val="00387211"/>
    <w:rsid w:val="003939F9"/>
    <w:rsid w:val="00395E28"/>
    <w:rsid w:val="0039612E"/>
    <w:rsid w:val="003A0C4B"/>
    <w:rsid w:val="003A0DA8"/>
    <w:rsid w:val="003A30BB"/>
    <w:rsid w:val="003A567F"/>
    <w:rsid w:val="003A61EB"/>
    <w:rsid w:val="003B058A"/>
    <w:rsid w:val="003C4C36"/>
    <w:rsid w:val="003C4F60"/>
    <w:rsid w:val="003D3DD4"/>
    <w:rsid w:val="003D58D6"/>
    <w:rsid w:val="003E0E33"/>
    <w:rsid w:val="003E2E5D"/>
    <w:rsid w:val="003F24A9"/>
    <w:rsid w:val="004006DF"/>
    <w:rsid w:val="00400F7F"/>
    <w:rsid w:val="00401B1E"/>
    <w:rsid w:val="0040285C"/>
    <w:rsid w:val="004075DD"/>
    <w:rsid w:val="00412B68"/>
    <w:rsid w:val="004209A9"/>
    <w:rsid w:val="00424050"/>
    <w:rsid w:val="00424957"/>
    <w:rsid w:val="00425919"/>
    <w:rsid w:val="00425D97"/>
    <w:rsid w:val="00426D4F"/>
    <w:rsid w:val="0043178F"/>
    <w:rsid w:val="0043254A"/>
    <w:rsid w:val="00432AF3"/>
    <w:rsid w:val="00434A5C"/>
    <w:rsid w:val="00441613"/>
    <w:rsid w:val="0044258F"/>
    <w:rsid w:val="0044261A"/>
    <w:rsid w:val="00442A75"/>
    <w:rsid w:val="00444B7B"/>
    <w:rsid w:val="00455341"/>
    <w:rsid w:val="00455DB8"/>
    <w:rsid w:val="0047048B"/>
    <w:rsid w:val="00471077"/>
    <w:rsid w:val="004721EF"/>
    <w:rsid w:val="00474C28"/>
    <w:rsid w:val="00477912"/>
    <w:rsid w:val="00486049"/>
    <w:rsid w:val="00492BDD"/>
    <w:rsid w:val="004A1A79"/>
    <w:rsid w:val="004A49AD"/>
    <w:rsid w:val="004A674E"/>
    <w:rsid w:val="004B52BB"/>
    <w:rsid w:val="004B5F73"/>
    <w:rsid w:val="004B7C86"/>
    <w:rsid w:val="004C03FB"/>
    <w:rsid w:val="004C145A"/>
    <w:rsid w:val="004C1FB5"/>
    <w:rsid w:val="004C55B8"/>
    <w:rsid w:val="004D206B"/>
    <w:rsid w:val="004D362A"/>
    <w:rsid w:val="004D3F93"/>
    <w:rsid w:val="004D5C00"/>
    <w:rsid w:val="004D5E9F"/>
    <w:rsid w:val="004D60BB"/>
    <w:rsid w:val="004D6495"/>
    <w:rsid w:val="004D72B3"/>
    <w:rsid w:val="004E14D7"/>
    <w:rsid w:val="004E275D"/>
    <w:rsid w:val="004E3097"/>
    <w:rsid w:val="004E50F9"/>
    <w:rsid w:val="004F2FEA"/>
    <w:rsid w:val="004F4698"/>
    <w:rsid w:val="004F4C33"/>
    <w:rsid w:val="005009D0"/>
    <w:rsid w:val="00501DDF"/>
    <w:rsid w:val="00503E65"/>
    <w:rsid w:val="00507EA5"/>
    <w:rsid w:val="005113DC"/>
    <w:rsid w:val="00512302"/>
    <w:rsid w:val="00512CFF"/>
    <w:rsid w:val="00513BFE"/>
    <w:rsid w:val="005146EB"/>
    <w:rsid w:val="00514E1E"/>
    <w:rsid w:val="0051508F"/>
    <w:rsid w:val="00517328"/>
    <w:rsid w:val="005232AB"/>
    <w:rsid w:val="00523756"/>
    <w:rsid w:val="00525B66"/>
    <w:rsid w:val="005318BB"/>
    <w:rsid w:val="00536708"/>
    <w:rsid w:val="005374A3"/>
    <w:rsid w:val="00543144"/>
    <w:rsid w:val="00545C31"/>
    <w:rsid w:val="0054736B"/>
    <w:rsid w:val="00550D00"/>
    <w:rsid w:val="0055121D"/>
    <w:rsid w:val="00557747"/>
    <w:rsid w:val="005628D5"/>
    <w:rsid w:val="00570519"/>
    <w:rsid w:val="00570BC4"/>
    <w:rsid w:val="00572F40"/>
    <w:rsid w:val="00573E99"/>
    <w:rsid w:val="0057471C"/>
    <w:rsid w:val="00574C39"/>
    <w:rsid w:val="00581266"/>
    <w:rsid w:val="00582B8C"/>
    <w:rsid w:val="00583516"/>
    <w:rsid w:val="00591740"/>
    <w:rsid w:val="005940DA"/>
    <w:rsid w:val="005952FF"/>
    <w:rsid w:val="00596770"/>
    <w:rsid w:val="00596B00"/>
    <w:rsid w:val="005A0D37"/>
    <w:rsid w:val="005B3F61"/>
    <w:rsid w:val="005B7A97"/>
    <w:rsid w:val="005C0C69"/>
    <w:rsid w:val="005C0FE5"/>
    <w:rsid w:val="005C230B"/>
    <w:rsid w:val="005C3DA7"/>
    <w:rsid w:val="005C6BA0"/>
    <w:rsid w:val="005C6BD4"/>
    <w:rsid w:val="005C792A"/>
    <w:rsid w:val="005D3752"/>
    <w:rsid w:val="005D6187"/>
    <w:rsid w:val="005D66CF"/>
    <w:rsid w:val="005E16CE"/>
    <w:rsid w:val="005E49D8"/>
    <w:rsid w:val="005E69BA"/>
    <w:rsid w:val="005E7B86"/>
    <w:rsid w:val="005F21EB"/>
    <w:rsid w:val="005F3B4D"/>
    <w:rsid w:val="005F5570"/>
    <w:rsid w:val="006020C1"/>
    <w:rsid w:val="00602FDD"/>
    <w:rsid w:val="00614025"/>
    <w:rsid w:val="006151B1"/>
    <w:rsid w:val="0061593F"/>
    <w:rsid w:val="00621D3D"/>
    <w:rsid w:val="00625D38"/>
    <w:rsid w:val="006265D5"/>
    <w:rsid w:val="0063181D"/>
    <w:rsid w:val="00632E42"/>
    <w:rsid w:val="00634147"/>
    <w:rsid w:val="00634697"/>
    <w:rsid w:val="00636C21"/>
    <w:rsid w:val="00636EE3"/>
    <w:rsid w:val="00646892"/>
    <w:rsid w:val="00647C00"/>
    <w:rsid w:val="00650DAD"/>
    <w:rsid w:val="00652D3D"/>
    <w:rsid w:val="00653F23"/>
    <w:rsid w:val="00655767"/>
    <w:rsid w:val="00655A8E"/>
    <w:rsid w:val="0066518F"/>
    <w:rsid w:val="00666FA9"/>
    <w:rsid w:val="00667EAE"/>
    <w:rsid w:val="00674C7E"/>
    <w:rsid w:val="00674CDF"/>
    <w:rsid w:val="006778CE"/>
    <w:rsid w:val="00681AC4"/>
    <w:rsid w:val="00682B2C"/>
    <w:rsid w:val="00686C4B"/>
    <w:rsid w:val="00690370"/>
    <w:rsid w:val="00691D66"/>
    <w:rsid w:val="006A17D3"/>
    <w:rsid w:val="006B265F"/>
    <w:rsid w:val="006B3C6B"/>
    <w:rsid w:val="006C2B70"/>
    <w:rsid w:val="006C3FDE"/>
    <w:rsid w:val="006C713F"/>
    <w:rsid w:val="006D5084"/>
    <w:rsid w:val="006D64FC"/>
    <w:rsid w:val="006E00F9"/>
    <w:rsid w:val="006E5ADC"/>
    <w:rsid w:val="006E688E"/>
    <w:rsid w:val="006F226F"/>
    <w:rsid w:val="006F3A1A"/>
    <w:rsid w:val="006F3F5A"/>
    <w:rsid w:val="006F6EAC"/>
    <w:rsid w:val="00700C2D"/>
    <w:rsid w:val="00701208"/>
    <w:rsid w:val="007035F2"/>
    <w:rsid w:val="00705C20"/>
    <w:rsid w:val="00707B4E"/>
    <w:rsid w:val="00711538"/>
    <w:rsid w:val="00712300"/>
    <w:rsid w:val="00712378"/>
    <w:rsid w:val="00712AFC"/>
    <w:rsid w:val="00713BB7"/>
    <w:rsid w:val="00715683"/>
    <w:rsid w:val="007164CB"/>
    <w:rsid w:val="00716A6B"/>
    <w:rsid w:val="00720E58"/>
    <w:rsid w:val="00720F5C"/>
    <w:rsid w:val="007225F7"/>
    <w:rsid w:val="00725A88"/>
    <w:rsid w:val="00726005"/>
    <w:rsid w:val="0072799E"/>
    <w:rsid w:val="00732236"/>
    <w:rsid w:val="00734A2A"/>
    <w:rsid w:val="00744F08"/>
    <w:rsid w:val="00746D6B"/>
    <w:rsid w:val="00747AF3"/>
    <w:rsid w:val="007500B5"/>
    <w:rsid w:val="00752113"/>
    <w:rsid w:val="0075251A"/>
    <w:rsid w:val="00754B2C"/>
    <w:rsid w:val="007558ED"/>
    <w:rsid w:val="007572CB"/>
    <w:rsid w:val="007604C3"/>
    <w:rsid w:val="00761435"/>
    <w:rsid w:val="00762B5D"/>
    <w:rsid w:val="00767D6D"/>
    <w:rsid w:val="0077160C"/>
    <w:rsid w:val="0077607A"/>
    <w:rsid w:val="0078269D"/>
    <w:rsid w:val="0078755A"/>
    <w:rsid w:val="0079232E"/>
    <w:rsid w:val="00792D27"/>
    <w:rsid w:val="007950A7"/>
    <w:rsid w:val="00796C7D"/>
    <w:rsid w:val="00797560"/>
    <w:rsid w:val="007A0296"/>
    <w:rsid w:val="007A20CC"/>
    <w:rsid w:val="007A3A30"/>
    <w:rsid w:val="007B015E"/>
    <w:rsid w:val="007B052A"/>
    <w:rsid w:val="007B07DD"/>
    <w:rsid w:val="007B0B2D"/>
    <w:rsid w:val="007B1DF5"/>
    <w:rsid w:val="007B4EDC"/>
    <w:rsid w:val="007B69F0"/>
    <w:rsid w:val="007C0A78"/>
    <w:rsid w:val="007C768B"/>
    <w:rsid w:val="007D1AEA"/>
    <w:rsid w:val="007D409D"/>
    <w:rsid w:val="007D4C0F"/>
    <w:rsid w:val="007D7B14"/>
    <w:rsid w:val="007E5CA3"/>
    <w:rsid w:val="007F0003"/>
    <w:rsid w:val="007F187C"/>
    <w:rsid w:val="007F1DCA"/>
    <w:rsid w:val="007F4F4A"/>
    <w:rsid w:val="007F61C4"/>
    <w:rsid w:val="007F6348"/>
    <w:rsid w:val="008002F0"/>
    <w:rsid w:val="00804476"/>
    <w:rsid w:val="00806571"/>
    <w:rsid w:val="00807DE0"/>
    <w:rsid w:val="00811C2C"/>
    <w:rsid w:val="008221C4"/>
    <w:rsid w:val="00822867"/>
    <w:rsid w:val="00822BAD"/>
    <w:rsid w:val="00824204"/>
    <w:rsid w:val="00824AAA"/>
    <w:rsid w:val="00830E73"/>
    <w:rsid w:val="00836981"/>
    <w:rsid w:val="008415B8"/>
    <w:rsid w:val="00843312"/>
    <w:rsid w:val="008439A0"/>
    <w:rsid w:val="00845E83"/>
    <w:rsid w:val="00846DD1"/>
    <w:rsid w:val="00847406"/>
    <w:rsid w:val="00852DCC"/>
    <w:rsid w:val="00860C24"/>
    <w:rsid w:val="00864C6C"/>
    <w:rsid w:val="008669E1"/>
    <w:rsid w:val="00874FAA"/>
    <w:rsid w:val="008760C8"/>
    <w:rsid w:val="008779BE"/>
    <w:rsid w:val="0088141C"/>
    <w:rsid w:val="00890281"/>
    <w:rsid w:val="0089294D"/>
    <w:rsid w:val="0089420A"/>
    <w:rsid w:val="008A00C0"/>
    <w:rsid w:val="008A0A04"/>
    <w:rsid w:val="008A6505"/>
    <w:rsid w:val="008B08D6"/>
    <w:rsid w:val="008B3197"/>
    <w:rsid w:val="008B6CA0"/>
    <w:rsid w:val="008D0ABE"/>
    <w:rsid w:val="008D1EA2"/>
    <w:rsid w:val="008D2272"/>
    <w:rsid w:val="008D3A4D"/>
    <w:rsid w:val="008D7E3B"/>
    <w:rsid w:val="008E5550"/>
    <w:rsid w:val="008E593C"/>
    <w:rsid w:val="008E7977"/>
    <w:rsid w:val="008F5CAC"/>
    <w:rsid w:val="008F7A86"/>
    <w:rsid w:val="008F7D39"/>
    <w:rsid w:val="0090342F"/>
    <w:rsid w:val="009034C9"/>
    <w:rsid w:val="00904993"/>
    <w:rsid w:val="00907271"/>
    <w:rsid w:val="00910DE6"/>
    <w:rsid w:val="0091417C"/>
    <w:rsid w:val="00916F64"/>
    <w:rsid w:val="0092091B"/>
    <w:rsid w:val="00931929"/>
    <w:rsid w:val="00931B68"/>
    <w:rsid w:val="0093721A"/>
    <w:rsid w:val="0094041C"/>
    <w:rsid w:val="009462E2"/>
    <w:rsid w:val="009475D6"/>
    <w:rsid w:val="00950A7D"/>
    <w:rsid w:val="009517BE"/>
    <w:rsid w:val="00953BE3"/>
    <w:rsid w:val="00956F8A"/>
    <w:rsid w:val="00963FFD"/>
    <w:rsid w:val="00964056"/>
    <w:rsid w:val="00966D6A"/>
    <w:rsid w:val="00973F30"/>
    <w:rsid w:val="00977223"/>
    <w:rsid w:val="009777A1"/>
    <w:rsid w:val="00984846"/>
    <w:rsid w:val="00984889"/>
    <w:rsid w:val="00984C57"/>
    <w:rsid w:val="009860DE"/>
    <w:rsid w:val="00987902"/>
    <w:rsid w:val="00987A8D"/>
    <w:rsid w:val="00991907"/>
    <w:rsid w:val="00992861"/>
    <w:rsid w:val="009973A8"/>
    <w:rsid w:val="009A3E4E"/>
    <w:rsid w:val="009A524F"/>
    <w:rsid w:val="009A58AE"/>
    <w:rsid w:val="009A6A79"/>
    <w:rsid w:val="009B5E62"/>
    <w:rsid w:val="009B7265"/>
    <w:rsid w:val="009C03B9"/>
    <w:rsid w:val="009C533C"/>
    <w:rsid w:val="009C7933"/>
    <w:rsid w:val="009D4416"/>
    <w:rsid w:val="009D52F8"/>
    <w:rsid w:val="009D7A9B"/>
    <w:rsid w:val="009E15A7"/>
    <w:rsid w:val="009E39A8"/>
    <w:rsid w:val="009E3CAC"/>
    <w:rsid w:val="009E47E1"/>
    <w:rsid w:val="009E57A5"/>
    <w:rsid w:val="009E5AFA"/>
    <w:rsid w:val="009E79B6"/>
    <w:rsid w:val="009F1842"/>
    <w:rsid w:val="009F231F"/>
    <w:rsid w:val="009F3CE2"/>
    <w:rsid w:val="009F4F4E"/>
    <w:rsid w:val="00A00F39"/>
    <w:rsid w:val="00A0215F"/>
    <w:rsid w:val="00A0230E"/>
    <w:rsid w:val="00A03746"/>
    <w:rsid w:val="00A05CE2"/>
    <w:rsid w:val="00A076C6"/>
    <w:rsid w:val="00A11294"/>
    <w:rsid w:val="00A20330"/>
    <w:rsid w:val="00A21C5B"/>
    <w:rsid w:val="00A21FEF"/>
    <w:rsid w:val="00A2231D"/>
    <w:rsid w:val="00A22843"/>
    <w:rsid w:val="00A2381E"/>
    <w:rsid w:val="00A24211"/>
    <w:rsid w:val="00A250BE"/>
    <w:rsid w:val="00A25EB3"/>
    <w:rsid w:val="00A31963"/>
    <w:rsid w:val="00A350BF"/>
    <w:rsid w:val="00A35BD3"/>
    <w:rsid w:val="00A41055"/>
    <w:rsid w:val="00A41315"/>
    <w:rsid w:val="00A430D3"/>
    <w:rsid w:val="00A439D6"/>
    <w:rsid w:val="00A447D1"/>
    <w:rsid w:val="00A47DE1"/>
    <w:rsid w:val="00A543B2"/>
    <w:rsid w:val="00A55B53"/>
    <w:rsid w:val="00A6209C"/>
    <w:rsid w:val="00A6214E"/>
    <w:rsid w:val="00A624D5"/>
    <w:rsid w:val="00A80D8F"/>
    <w:rsid w:val="00A82173"/>
    <w:rsid w:val="00A8587C"/>
    <w:rsid w:val="00A8646E"/>
    <w:rsid w:val="00A920EE"/>
    <w:rsid w:val="00A92876"/>
    <w:rsid w:val="00A92BE8"/>
    <w:rsid w:val="00A9479A"/>
    <w:rsid w:val="00A95EB0"/>
    <w:rsid w:val="00AA24DF"/>
    <w:rsid w:val="00AA3D06"/>
    <w:rsid w:val="00AC1988"/>
    <w:rsid w:val="00AC233E"/>
    <w:rsid w:val="00AC2B42"/>
    <w:rsid w:val="00AC43C3"/>
    <w:rsid w:val="00AC6DDE"/>
    <w:rsid w:val="00AC760F"/>
    <w:rsid w:val="00AC7F89"/>
    <w:rsid w:val="00AD5CD4"/>
    <w:rsid w:val="00AD7FDD"/>
    <w:rsid w:val="00AE4C4C"/>
    <w:rsid w:val="00AF31A1"/>
    <w:rsid w:val="00AF4C80"/>
    <w:rsid w:val="00AF58F6"/>
    <w:rsid w:val="00AF65DA"/>
    <w:rsid w:val="00AF6CCB"/>
    <w:rsid w:val="00B0134D"/>
    <w:rsid w:val="00B12BE2"/>
    <w:rsid w:val="00B1393E"/>
    <w:rsid w:val="00B14ECE"/>
    <w:rsid w:val="00B152A7"/>
    <w:rsid w:val="00B15BB5"/>
    <w:rsid w:val="00B25C92"/>
    <w:rsid w:val="00B36898"/>
    <w:rsid w:val="00B41D9F"/>
    <w:rsid w:val="00B4245F"/>
    <w:rsid w:val="00B43217"/>
    <w:rsid w:val="00B44979"/>
    <w:rsid w:val="00B478E9"/>
    <w:rsid w:val="00B531E7"/>
    <w:rsid w:val="00B553A1"/>
    <w:rsid w:val="00B60044"/>
    <w:rsid w:val="00B60D59"/>
    <w:rsid w:val="00B65072"/>
    <w:rsid w:val="00B65093"/>
    <w:rsid w:val="00B67825"/>
    <w:rsid w:val="00B70B09"/>
    <w:rsid w:val="00B73B63"/>
    <w:rsid w:val="00B73E2E"/>
    <w:rsid w:val="00B74C22"/>
    <w:rsid w:val="00B8075F"/>
    <w:rsid w:val="00B93AE0"/>
    <w:rsid w:val="00B958D6"/>
    <w:rsid w:val="00BA08EF"/>
    <w:rsid w:val="00BA164D"/>
    <w:rsid w:val="00BA4BBA"/>
    <w:rsid w:val="00BA63E3"/>
    <w:rsid w:val="00BB5ABF"/>
    <w:rsid w:val="00BB5B0A"/>
    <w:rsid w:val="00BB6EFB"/>
    <w:rsid w:val="00BC397F"/>
    <w:rsid w:val="00BD000D"/>
    <w:rsid w:val="00BD0AA7"/>
    <w:rsid w:val="00BD1DA5"/>
    <w:rsid w:val="00BD36A8"/>
    <w:rsid w:val="00BD586F"/>
    <w:rsid w:val="00BE1CCA"/>
    <w:rsid w:val="00BE2FBC"/>
    <w:rsid w:val="00BE4A34"/>
    <w:rsid w:val="00BE5E65"/>
    <w:rsid w:val="00BE6495"/>
    <w:rsid w:val="00BF0C38"/>
    <w:rsid w:val="00BF2134"/>
    <w:rsid w:val="00BF4F63"/>
    <w:rsid w:val="00C01579"/>
    <w:rsid w:val="00C01B01"/>
    <w:rsid w:val="00C03604"/>
    <w:rsid w:val="00C03DAE"/>
    <w:rsid w:val="00C13606"/>
    <w:rsid w:val="00C1434D"/>
    <w:rsid w:val="00C20615"/>
    <w:rsid w:val="00C21D5B"/>
    <w:rsid w:val="00C23E8D"/>
    <w:rsid w:val="00C26EB9"/>
    <w:rsid w:val="00C3094F"/>
    <w:rsid w:val="00C571B5"/>
    <w:rsid w:val="00C64640"/>
    <w:rsid w:val="00C71B7F"/>
    <w:rsid w:val="00C72FE5"/>
    <w:rsid w:val="00C75EFF"/>
    <w:rsid w:val="00C76DEC"/>
    <w:rsid w:val="00C80C30"/>
    <w:rsid w:val="00C86B1D"/>
    <w:rsid w:val="00C90452"/>
    <w:rsid w:val="00C93D8F"/>
    <w:rsid w:val="00C97890"/>
    <w:rsid w:val="00C97C50"/>
    <w:rsid w:val="00C97C63"/>
    <w:rsid w:val="00CA0289"/>
    <w:rsid w:val="00CA23C5"/>
    <w:rsid w:val="00CA493B"/>
    <w:rsid w:val="00CA78AE"/>
    <w:rsid w:val="00CB2C0C"/>
    <w:rsid w:val="00CB3BC8"/>
    <w:rsid w:val="00CB53D0"/>
    <w:rsid w:val="00CB5C2B"/>
    <w:rsid w:val="00CB79E7"/>
    <w:rsid w:val="00CB7F56"/>
    <w:rsid w:val="00CC2266"/>
    <w:rsid w:val="00CD005C"/>
    <w:rsid w:val="00CD0E43"/>
    <w:rsid w:val="00CD235B"/>
    <w:rsid w:val="00CD799F"/>
    <w:rsid w:val="00CE11FC"/>
    <w:rsid w:val="00CE19D9"/>
    <w:rsid w:val="00CE1FE8"/>
    <w:rsid w:val="00CE27AE"/>
    <w:rsid w:val="00CE3BBE"/>
    <w:rsid w:val="00CE7FCC"/>
    <w:rsid w:val="00CF0E0F"/>
    <w:rsid w:val="00CF18A4"/>
    <w:rsid w:val="00CF4615"/>
    <w:rsid w:val="00CF6A6D"/>
    <w:rsid w:val="00D01A34"/>
    <w:rsid w:val="00D02602"/>
    <w:rsid w:val="00D04296"/>
    <w:rsid w:val="00D07F56"/>
    <w:rsid w:val="00D107CC"/>
    <w:rsid w:val="00D118BB"/>
    <w:rsid w:val="00D138CE"/>
    <w:rsid w:val="00D13FD7"/>
    <w:rsid w:val="00D20075"/>
    <w:rsid w:val="00D22F00"/>
    <w:rsid w:val="00D2409E"/>
    <w:rsid w:val="00D3250F"/>
    <w:rsid w:val="00D37DF4"/>
    <w:rsid w:val="00D427F1"/>
    <w:rsid w:val="00D46C60"/>
    <w:rsid w:val="00D5294E"/>
    <w:rsid w:val="00D5651D"/>
    <w:rsid w:val="00D56B42"/>
    <w:rsid w:val="00D574D4"/>
    <w:rsid w:val="00D57D8C"/>
    <w:rsid w:val="00D57F8C"/>
    <w:rsid w:val="00D61CF1"/>
    <w:rsid w:val="00D631EF"/>
    <w:rsid w:val="00D656AB"/>
    <w:rsid w:val="00D70CF9"/>
    <w:rsid w:val="00D70F99"/>
    <w:rsid w:val="00D711DF"/>
    <w:rsid w:val="00D7239A"/>
    <w:rsid w:val="00D73D38"/>
    <w:rsid w:val="00D75678"/>
    <w:rsid w:val="00D77CA6"/>
    <w:rsid w:val="00D77F75"/>
    <w:rsid w:val="00D805FD"/>
    <w:rsid w:val="00D814AE"/>
    <w:rsid w:val="00D81DCF"/>
    <w:rsid w:val="00D82C32"/>
    <w:rsid w:val="00D82FE8"/>
    <w:rsid w:val="00D8762B"/>
    <w:rsid w:val="00D87718"/>
    <w:rsid w:val="00D87D50"/>
    <w:rsid w:val="00D91034"/>
    <w:rsid w:val="00D92F47"/>
    <w:rsid w:val="00D96444"/>
    <w:rsid w:val="00D96BAF"/>
    <w:rsid w:val="00DA25F6"/>
    <w:rsid w:val="00DA5ACF"/>
    <w:rsid w:val="00DB03F4"/>
    <w:rsid w:val="00DB2090"/>
    <w:rsid w:val="00DB5CC2"/>
    <w:rsid w:val="00DC420E"/>
    <w:rsid w:val="00DC7A99"/>
    <w:rsid w:val="00DD08E2"/>
    <w:rsid w:val="00DD101E"/>
    <w:rsid w:val="00DD4566"/>
    <w:rsid w:val="00DD5EC4"/>
    <w:rsid w:val="00DE1E7A"/>
    <w:rsid w:val="00DE335F"/>
    <w:rsid w:val="00DE7453"/>
    <w:rsid w:val="00DE7DB9"/>
    <w:rsid w:val="00DF0749"/>
    <w:rsid w:val="00DF1597"/>
    <w:rsid w:val="00DF69E1"/>
    <w:rsid w:val="00E03741"/>
    <w:rsid w:val="00E04C07"/>
    <w:rsid w:val="00E07467"/>
    <w:rsid w:val="00E10E89"/>
    <w:rsid w:val="00E115EB"/>
    <w:rsid w:val="00E136DA"/>
    <w:rsid w:val="00E225AE"/>
    <w:rsid w:val="00E2685E"/>
    <w:rsid w:val="00E32D24"/>
    <w:rsid w:val="00E34BC8"/>
    <w:rsid w:val="00E407B3"/>
    <w:rsid w:val="00E40C68"/>
    <w:rsid w:val="00E42F7C"/>
    <w:rsid w:val="00E47AD6"/>
    <w:rsid w:val="00E530C3"/>
    <w:rsid w:val="00E53873"/>
    <w:rsid w:val="00E557B1"/>
    <w:rsid w:val="00E62497"/>
    <w:rsid w:val="00E63FD3"/>
    <w:rsid w:val="00E641F8"/>
    <w:rsid w:val="00E7499D"/>
    <w:rsid w:val="00E76F50"/>
    <w:rsid w:val="00E84195"/>
    <w:rsid w:val="00E86827"/>
    <w:rsid w:val="00E9262B"/>
    <w:rsid w:val="00E926AF"/>
    <w:rsid w:val="00E942BD"/>
    <w:rsid w:val="00E9611B"/>
    <w:rsid w:val="00EA04B7"/>
    <w:rsid w:val="00EA15E8"/>
    <w:rsid w:val="00EA2980"/>
    <w:rsid w:val="00EA5BCE"/>
    <w:rsid w:val="00EB3009"/>
    <w:rsid w:val="00EB3051"/>
    <w:rsid w:val="00EB5CD6"/>
    <w:rsid w:val="00EB79F2"/>
    <w:rsid w:val="00EC2F39"/>
    <w:rsid w:val="00EC62D5"/>
    <w:rsid w:val="00ED64E9"/>
    <w:rsid w:val="00EE123E"/>
    <w:rsid w:val="00EE2242"/>
    <w:rsid w:val="00EE2331"/>
    <w:rsid w:val="00EE26F6"/>
    <w:rsid w:val="00EE47E6"/>
    <w:rsid w:val="00F00326"/>
    <w:rsid w:val="00F00CEB"/>
    <w:rsid w:val="00F01970"/>
    <w:rsid w:val="00F0539E"/>
    <w:rsid w:val="00F05617"/>
    <w:rsid w:val="00F12AD8"/>
    <w:rsid w:val="00F14D0B"/>
    <w:rsid w:val="00F163F6"/>
    <w:rsid w:val="00F21512"/>
    <w:rsid w:val="00F2366D"/>
    <w:rsid w:val="00F27A4C"/>
    <w:rsid w:val="00F3765C"/>
    <w:rsid w:val="00F41603"/>
    <w:rsid w:val="00F424ED"/>
    <w:rsid w:val="00F43F6E"/>
    <w:rsid w:val="00F46978"/>
    <w:rsid w:val="00F5124D"/>
    <w:rsid w:val="00F521DA"/>
    <w:rsid w:val="00F54EA8"/>
    <w:rsid w:val="00F55D34"/>
    <w:rsid w:val="00F61959"/>
    <w:rsid w:val="00F61FAE"/>
    <w:rsid w:val="00F6781C"/>
    <w:rsid w:val="00F746F1"/>
    <w:rsid w:val="00F77362"/>
    <w:rsid w:val="00F841EB"/>
    <w:rsid w:val="00F84724"/>
    <w:rsid w:val="00F86E0C"/>
    <w:rsid w:val="00F9054E"/>
    <w:rsid w:val="00F90652"/>
    <w:rsid w:val="00F90E0E"/>
    <w:rsid w:val="00F93F59"/>
    <w:rsid w:val="00F94089"/>
    <w:rsid w:val="00F94652"/>
    <w:rsid w:val="00F952D1"/>
    <w:rsid w:val="00F96102"/>
    <w:rsid w:val="00FA2871"/>
    <w:rsid w:val="00FA6F3A"/>
    <w:rsid w:val="00FA774C"/>
    <w:rsid w:val="00FA7F55"/>
    <w:rsid w:val="00FB62D0"/>
    <w:rsid w:val="00FB78B2"/>
    <w:rsid w:val="00FD4BE1"/>
    <w:rsid w:val="00FD6DDC"/>
    <w:rsid w:val="00FE0E32"/>
    <w:rsid w:val="00FE12A2"/>
    <w:rsid w:val="00FE5370"/>
    <w:rsid w:val="00FE5E72"/>
    <w:rsid w:val="00FF53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4283"/>
  <w15:docId w15:val="{D41CDDD0-3793-404B-A3F8-8743EB0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BA164D"/>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BA164D"/>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BA164D"/>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BA164D"/>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BA164D"/>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semiHidden/>
    <w:unhideWhenUsed/>
    <w:qFormat/>
    <w:rsid w:val="00BA164D"/>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BA164D"/>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semiHidden/>
    <w:unhideWhenUsed/>
    <w:qFormat/>
    <w:rsid w:val="00BA164D"/>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3679"/>
    <w:pPr>
      <w:ind w:left="720"/>
      <w:contextualSpacing/>
    </w:pPr>
  </w:style>
  <w:style w:type="paragraph" w:customStyle="1" w:styleId="Normal1">
    <w:name w:val="Normal1"/>
    <w:uiPriority w:val="99"/>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character" w:customStyle="1" w:styleId="Ttulo2Car">
    <w:name w:val="Título 2 Car"/>
    <w:basedOn w:val="Fuentedeprrafopredeter"/>
    <w:link w:val="Ttulo2"/>
    <w:uiPriority w:val="9"/>
    <w:rsid w:val="00BA164D"/>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BA164D"/>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BA164D"/>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BA164D"/>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BA164D"/>
    <w:rPr>
      <w:rFonts w:ascii="Calibri" w:eastAsia="Times New Roman" w:hAnsi="Calibri" w:cs="Times New Roman"/>
      <w:b/>
      <w:bCs/>
      <w:lang w:eastAsia="es-MX"/>
    </w:rPr>
  </w:style>
  <w:style w:type="character" w:customStyle="1" w:styleId="Ttulo7Car">
    <w:name w:val="Título 7 Car"/>
    <w:basedOn w:val="Fuentedeprrafopredeter"/>
    <w:link w:val="Ttulo7"/>
    <w:uiPriority w:val="9"/>
    <w:semiHidden/>
    <w:rsid w:val="00BA164D"/>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BA164D"/>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semiHidden/>
    <w:rsid w:val="00BA164D"/>
    <w:rPr>
      <w:rFonts w:asciiTheme="majorHAnsi" w:eastAsiaTheme="majorEastAsia" w:hAnsiTheme="majorHAnsi" w:cstheme="majorBidi"/>
      <w:i/>
      <w:iCs/>
      <w:color w:val="1F4E79" w:themeColor="accent1" w:themeShade="80"/>
    </w:rPr>
  </w:style>
  <w:style w:type="paragraph" w:customStyle="1" w:styleId="western">
    <w:name w:val="western"/>
    <w:basedOn w:val="Normal"/>
    <w:rsid w:val="00BA164D"/>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BA164D"/>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BA164D"/>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BA164D"/>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BA164D"/>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BA164D"/>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BA164D"/>
    <w:rPr>
      <w:rFonts w:ascii="Times" w:eastAsia="Times" w:hAnsi="Times" w:cs="Times New Roman"/>
      <w:sz w:val="24"/>
      <w:szCs w:val="20"/>
      <w:lang w:eastAsia="es-ES"/>
    </w:rPr>
  </w:style>
  <w:style w:type="character" w:styleId="Hipervnculo">
    <w:name w:val="Hyperlink"/>
    <w:uiPriority w:val="99"/>
    <w:unhideWhenUsed/>
    <w:rsid w:val="00BA164D"/>
    <w:rPr>
      <w:color w:val="0000FF"/>
      <w:u w:val="single"/>
    </w:rPr>
  </w:style>
  <w:style w:type="character" w:styleId="Hipervnculovisitado">
    <w:name w:val="FollowedHyperlink"/>
    <w:uiPriority w:val="99"/>
    <w:unhideWhenUsed/>
    <w:rsid w:val="00BA164D"/>
    <w:rPr>
      <w:color w:val="800080"/>
      <w:u w:val="single"/>
    </w:rPr>
  </w:style>
  <w:style w:type="paragraph" w:customStyle="1" w:styleId="xl178">
    <w:name w:val="xl178"/>
    <w:basedOn w:val="Normal"/>
    <w:uiPriority w:val="99"/>
    <w:rsid w:val="00BA164D"/>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uiPriority w:val="99"/>
    <w:rsid w:val="00BA164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uiPriority w:val="99"/>
    <w:rsid w:val="00BA164D"/>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uiPriority w:val="99"/>
    <w:rsid w:val="00BA164D"/>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uiPriority w:val="99"/>
    <w:rsid w:val="00BA164D"/>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uiPriority w:val="99"/>
    <w:rsid w:val="00BA164D"/>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uiPriority w:val="99"/>
    <w:rsid w:val="00BA164D"/>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uiPriority w:val="99"/>
    <w:rsid w:val="00BA164D"/>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uiPriority w:val="99"/>
    <w:rsid w:val="00BA164D"/>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uiPriority w:val="99"/>
    <w:rsid w:val="00BA164D"/>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uiPriority w:val="99"/>
    <w:rsid w:val="00BA164D"/>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uiPriority w:val="99"/>
    <w:rsid w:val="00BA164D"/>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uiPriority w:val="99"/>
    <w:rsid w:val="00BA164D"/>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uiPriority w:val="99"/>
    <w:rsid w:val="00BA164D"/>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uiPriority w:val="99"/>
    <w:rsid w:val="00BA164D"/>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uiPriority w:val="99"/>
    <w:rsid w:val="00BA164D"/>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uiPriority w:val="99"/>
    <w:rsid w:val="00BA164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uiPriority w:val="99"/>
    <w:rsid w:val="00BA164D"/>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uiPriority w:val="99"/>
    <w:rsid w:val="00BA164D"/>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uiPriority w:val="99"/>
    <w:rsid w:val="00BA164D"/>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uiPriority w:val="99"/>
    <w:rsid w:val="00BA164D"/>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uiPriority w:val="99"/>
    <w:rsid w:val="00BA164D"/>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uiPriority w:val="99"/>
    <w:rsid w:val="00BA164D"/>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uiPriority w:val="99"/>
    <w:rsid w:val="00BA164D"/>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uiPriority w:val="99"/>
    <w:rsid w:val="00BA164D"/>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uiPriority w:val="99"/>
    <w:rsid w:val="00BA164D"/>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uiPriority w:val="99"/>
    <w:rsid w:val="00BA164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uiPriority w:val="99"/>
    <w:rsid w:val="00BA164D"/>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uiPriority w:val="99"/>
    <w:rsid w:val="00BA164D"/>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uiPriority w:val="99"/>
    <w:rsid w:val="00BA164D"/>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BA164D"/>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BA164D"/>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BA164D"/>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A164D"/>
    <w:rPr>
      <w:b/>
      <w:bCs/>
    </w:rPr>
  </w:style>
  <w:style w:type="character" w:customStyle="1" w:styleId="AsuntodelcomentarioCar1">
    <w:name w:val="Asunto del comentario Car1"/>
    <w:basedOn w:val="TextocomentarioCar"/>
    <w:uiPriority w:val="99"/>
    <w:semiHidden/>
    <w:rsid w:val="00BA164D"/>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BA164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A164D"/>
    <w:rPr>
      <w:rFonts w:ascii="Times" w:eastAsia="Times" w:hAnsi="Times" w:cs="Times New Roman"/>
      <w:sz w:val="24"/>
      <w:szCs w:val="20"/>
      <w:lang w:eastAsia="es-ES"/>
    </w:rPr>
  </w:style>
  <w:style w:type="paragraph" w:customStyle="1" w:styleId="xl86">
    <w:name w:val="xl86"/>
    <w:basedOn w:val="Normal"/>
    <w:rsid w:val="00BA16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BA16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BA164D"/>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BA164D"/>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BA164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BA164D"/>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BA164D"/>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BA164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BA16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BA16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BA164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BA164D"/>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BA164D"/>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BA164D"/>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BA164D"/>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BA164D"/>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BA164D"/>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BA164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BA164D"/>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BA164D"/>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BA164D"/>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BA164D"/>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BA164D"/>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rsid w:val="00BA164D"/>
  </w:style>
  <w:style w:type="paragraph" w:customStyle="1" w:styleId="Textoindependiente21">
    <w:name w:val="Texto independiente 21"/>
    <w:basedOn w:val="Normal"/>
    <w:uiPriority w:val="99"/>
    <w:rsid w:val="00BA164D"/>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BA164D"/>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uiPriority w:val="99"/>
    <w:rsid w:val="00BA164D"/>
    <w:pPr>
      <w:spacing w:after="0" w:line="240" w:lineRule="auto"/>
    </w:pPr>
    <w:rPr>
      <w:rFonts w:ascii="Times New Roman" w:eastAsia="Times New Roman" w:hAnsi="Times New Roman" w:cs="Times New Roman"/>
      <w:sz w:val="24"/>
      <w:szCs w:val="24"/>
      <w:lang w:eastAsia="es-ES"/>
    </w:rPr>
  </w:style>
  <w:style w:type="paragraph" w:customStyle="1" w:styleId="Default">
    <w:name w:val="Default"/>
    <w:uiPriority w:val="99"/>
    <w:rsid w:val="00BA164D"/>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BA164D"/>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BA164D"/>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BA164D"/>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BA164D"/>
    <w:rPr>
      <w:rFonts w:ascii="Times" w:eastAsia="Times" w:hAnsi="Times" w:cs="Times New Roman"/>
      <w:sz w:val="24"/>
      <w:szCs w:val="20"/>
      <w:lang w:eastAsia="es-ES"/>
    </w:rPr>
  </w:style>
  <w:style w:type="paragraph" w:customStyle="1" w:styleId="ListaCC">
    <w:name w:val="Lista CC."/>
    <w:basedOn w:val="Normal"/>
    <w:uiPriority w:val="99"/>
    <w:rsid w:val="00BA164D"/>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BA164D"/>
    <w:rPr>
      <w:b/>
      <w:bCs/>
    </w:rPr>
  </w:style>
  <w:style w:type="paragraph" w:customStyle="1" w:styleId="xl109">
    <w:name w:val="xl109"/>
    <w:basedOn w:val="Normal"/>
    <w:rsid w:val="00BA164D"/>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BA164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BA164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uiPriority w:val="99"/>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uiPriority w:val="99"/>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uiPriority w:val="99"/>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uiPriority w:val="99"/>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uiPriority w:val="99"/>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uiPriority w:val="99"/>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uiPriority w:val="99"/>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uiPriority w:val="99"/>
    <w:rsid w:val="00BA1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uiPriority w:val="99"/>
    <w:rsid w:val="00BA164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uiPriority w:val="99"/>
    <w:rsid w:val="00BA164D"/>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uiPriority w:val="99"/>
    <w:rsid w:val="00BA164D"/>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uiPriority w:val="99"/>
    <w:rsid w:val="00BA164D"/>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uiPriority w:val="99"/>
    <w:rsid w:val="00BA164D"/>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uiPriority w:val="99"/>
    <w:rsid w:val="00BA164D"/>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uiPriority w:val="99"/>
    <w:rsid w:val="00BA164D"/>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uiPriority w:val="99"/>
    <w:rsid w:val="00BA164D"/>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uiPriority w:val="99"/>
    <w:rsid w:val="00BA164D"/>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uiPriority w:val="99"/>
    <w:rsid w:val="00BA164D"/>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uiPriority w:val="99"/>
    <w:rsid w:val="00BA164D"/>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uiPriority w:val="99"/>
    <w:rsid w:val="00BA164D"/>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uiPriority w:val="99"/>
    <w:rsid w:val="00BA164D"/>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uiPriority w:val="99"/>
    <w:rsid w:val="00BA164D"/>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uiPriority w:val="99"/>
    <w:rsid w:val="00BA164D"/>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uiPriority w:val="99"/>
    <w:rsid w:val="00BA164D"/>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uiPriority w:val="99"/>
    <w:rsid w:val="00BA164D"/>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uiPriority w:val="99"/>
    <w:rsid w:val="00BA164D"/>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uiPriority w:val="99"/>
    <w:rsid w:val="00BA164D"/>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BA164D"/>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BA164D"/>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BA164D"/>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BA164D"/>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BA164D"/>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BA164D"/>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BA164D"/>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BA164D"/>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BA164D"/>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BA164D"/>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BA164D"/>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BA164D"/>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BA164D"/>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BA164D"/>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BA164D"/>
    <w:rPr>
      <w:rFonts w:ascii="Tahoma" w:eastAsia="Times" w:hAnsi="Tahoma" w:cs="Tahoma"/>
      <w:sz w:val="16"/>
      <w:szCs w:val="16"/>
      <w:lang w:eastAsia="es-ES"/>
    </w:rPr>
  </w:style>
  <w:style w:type="paragraph" w:customStyle="1" w:styleId="xl144">
    <w:name w:val="xl144"/>
    <w:basedOn w:val="Normal"/>
    <w:uiPriority w:val="99"/>
    <w:rsid w:val="00BA164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uiPriority w:val="99"/>
    <w:rsid w:val="00BA164D"/>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uiPriority w:val="99"/>
    <w:rsid w:val="00BA164D"/>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uiPriority w:val="99"/>
    <w:rsid w:val="00BA164D"/>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uiPriority w:val="99"/>
    <w:rsid w:val="00BA164D"/>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uiPriority w:val="99"/>
    <w:rsid w:val="00BA164D"/>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uiPriority w:val="99"/>
    <w:rsid w:val="00BA164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uiPriority w:val="99"/>
    <w:rsid w:val="00BA164D"/>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uiPriority w:val="99"/>
    <w:rsid w:val="00BA164D"/>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uiPriority w:val="99"/>
    <w:rsid w:val="00BA164D"/>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uiPriority w:val="99"/>
    <w:rsid w:val="00BA164D"/>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uiPriority w:val="99"/>
    <w:rsid w:val="00BA164D"/>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uiPriority w:val="99"/>
    <w:rsid w:val="00BA164D"/>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uiPriority w:val="99"/>
    <w:rsid w:val="00BA164D"/>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uiPriority w:val="99"/>
    <w:rsid w:val="00BA164D"/>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uiPriority w:val="99"/>
    <w:rsid w:val="00BA164D"/>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uiPriority w:val="99"/>
    <w:rsid w:val="00BA164D"/>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uiPriority w:val="99"/>
    <w:rsid w:val="00BA164D"/>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uiPriority w:val="99"/>
    <w:rsid w:val="00BA164D"/>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uiPriority w:val="99"/>
    <w:rsid w:val="00BA164D"/>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uiPriority w:val="99"/>
    <w:rsid w:val="00BA164D"/>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uiPriority w:val="99"/>
    <w:rsid w:val="00BA164D"/>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uiPriority w:val="99"/>
    <w:rsid w:val="00BA164D"/>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uiPriority w:val="99"/>
    <w:rsid w:val="00BA164D"/>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uiPriority w:val="99"/>
    <w:rsid w:val="00BA164D"/>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uiPriority w:val="99"/>
    <w:rsid w:val="00BA164D"/>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uiPriority w:val="99"/>
    <w:rsid w:val="00BA164D"/>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uiPriority w:val="99"/>
    <w:rsid w:val="00BA164D"/>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BA164D"/>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basedOn w:val="Normal"/>
    <w:next w:val="Normal"/>
    <w:uiPriority w:val="35"/>
    <w:unhideWhenUsed/>
    <w:qFormat/>
    <w:rsid w:val="00BA164D"/>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uiPriority w:val="99"/>
    <w:rsid w:val="00BA164D"/>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uiPriority w:val="99"/>
    <w:rsid w:val="00BA164D"/>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uiPriority w:val="99"/>
    <w:rsid w:val="00BA164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uiPriority w:val="99"/>
    <w:rsid w:val="00BA164D"/>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uiPriority w:val="99"/>
    <w:rsid w:val="00BA164D"/>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uiPriority w:val="99"/>
    <w:rsid w:val="00BA164D"/>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uiPriority w:val="99"/>
    <w:rsid w:val="00BA164D"/>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BA164D"/>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BA164D"/>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BA164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uiPriority w:val="99"/>
    <w:rsid w:val="00BA164D"/>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uiPriority w:val="99"/>
    <w:rsid w:val="00BA164D"/>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uiPriority w:val="99"/>
    <w:rsid w:val="00BA164D"/>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uiPriority w:val="99"/>
    <w:rsid w:val="00BA164D"/>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uiPriority w:val="99"/>
    <w:rsid w:val="00BA164D"/>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uiPriority w:val="99"/>
    <w:rsid w:val="00BA164D"/>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uiPriority w:val="99"/>
    <w:rsid w:val="00BA164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uiPriority w:val="99"/>
    <w:rsid w:val="00BA164D"/>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uiPriority w:val="99"/>
    <w:rsid w:val="00BA164D"/>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uiPriority w:val="99"/>
    <w:rsid w:val="00BA164D"/>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uiPriority w:val="99"/>
    <w:rsid w:val="00BA164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uiPriority w:val="99"/>
    <w:rsid w:val="00BA164D"/>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uiPriority w:val="99"/>
    <w:rsid w:val="00BA164D"/>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uiPriority w:val="99"/>
    <w:rsid w:val="00BA164D"/>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uiPriority w:val="99"/>
    <w:rsid w:val="00BA164D"/>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uiPriority w:val="99"/>
    <w:rsid w:val="00BA164D"/>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uiPriority w:val="99"/>
    <w:rsid w:val="00BA164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uiPriority w:val="99"/>
    <w:rsid w:val="00BA164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uiPriority w:val="99"/>
    <w:rsid w:val="00BA164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uiPriority w:val="99"/>
    <w:rsid w:val="00BA16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uiPriority w:val="99"/>
    <w:rsid w:val="00BA164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uiPriority w:val="99"/>
    <w:rsid w:val="00BA164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uiPriority w:val="99"/>
    <w:rsid w:val="00BA164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uiPriority w:val="99"/>
    <w:rsid w:val="00BA164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uiPriority w:val="99"/>
    <w:rsid w:val="00BA164D"/>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uiPriority w:val="99"/>
    <w:rsid w:val="00BA164D"/>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uiPriority w:val="99"/>
    <w:rsid w:val="00BA164D"/>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uiPriority w:val="99"/>
    <w:rsid w:val="00BA164D"/>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uiPriority w:val="99"/>
    <w:rsid w:val="00BA164D"/>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uiPriority w:val="99"/>
    <w:rsid w:val="00BA164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uiPriority w:val="99"/>
    <w:rsid w:val="00BA16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uiPriority w:val="99"/>
    <w:rsid w:val="00BA16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uiPriority w:val="99"/>
    <w:rsid w:val="00BA164D"/>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uiPriority w:val="99"/>
    <w:rsid w:val="00BA164D"/>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uiPriority w:val="99"/>
    <w:rsid w:val="00BA164D"/>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uiPriority w:val="99"/>
    <w:rsid w:val="00BA164D"/>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uiPriority w:val="99"/>
    <w:rsid w:val="00BA164D"/>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uiPriority w:val="99"/>
    <w:rsid w:val="00BA164D"/>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uiPriority w:val="99"/>
    <w:rsid w:val="00BA164D"/>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uiPriority w:val="99"/>
    <w:rsid w:val="00BA164D"/>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uiPriority w:val="99"/>
    <w:rsid w:val="00BA164D"/>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uiPriority w:val="99"/>
    <w:rsid w:val="00BA164D"/>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uiPriority w:val="99"/>
    <w:rsid w:val="00BA164D"/>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uiPriority w:val="99"/>
    <w:rsid w:val="00BA164D"/>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uiPriority w:val="99"/>
    <w:rsid w:val="00BA164D"/>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uiPriority w:val="99"/>
    <w:rsid w:val="00BA164D"/>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uiPriority w:val="99"/>
    <w:rsid w:val="00BA164D"/>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uiPriority w:val="99"/>
    <w:rsid w:val="00BA164D"/>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uiPriority w:val="99"/>
    <w:rsid w:val="00BA164D"/>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uiPriority w:val="99"/>
    <w:rsid w:val="00BA164D"/>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uiPriority w:val="99"/>
    <w:rsid w:val="00BA164D"/>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uiPriority w:val="99"/>
    <w:rsid w:val="00BA164D"/>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uiPriority w:val="99"/>
    <w:rsid w:val="00BA164D"/>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uiPriority w:val="99"/>
    <w:rsid w:val="00BA164D"/>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uiPriority w:val="99"/>
    <w:rsid w:val="00BA164D"/>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uiPriority w:val="99"/>
    <w:rsid w:val="00BA164D"/>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uiPriority w:val="99"/>
    <w:rsid w:val="00BA164D"/>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uiPriority w:val="99"/>
    <w:rsid w:val="00BA164D"/>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uiPriority w:val="99"/>
    <w:rsid w:val="00BA164D"/>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uiPriority w:val="99"/>
    <w:rsid w:val="00BA1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uiPriority w:val="99"/>
    <w:rsid w:val="00BA1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uiPriority w:val="99"/>
    <w:rsid w:val="00BA164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uiPriority w:val="99"/>
    <w:rsid w:val="00BA164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uiPriority w:val="99"/>
    <w:rsid w:val="00BA1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uiPriority w:val="99"/>
    <w:rsid w:val="00BA164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uiPriority w:val="99"/>
    <w:rsid w:val="00BA164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uiPriority w:val="99"/>
    <w:rsid w:val="00BA164D"/>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uiPriority w:val="99"/>
    <w:rsid w:val="00BA164D"/>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uiPriority w:val="99"/>
    <w:rsid w:val="00BA164D"/>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uiPriority w:val="99"/>
    <w:rsid w:val="00BA164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uiPriority w:val="99"/>
    <w:rsid w:val="00BA164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uiPriority w:val="99"/>
    <w:rsid w:val="00BA164D"/>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uiPriority w:val="99"/>
    <w:rsid w:val="00BA164D"/>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uiPriority w:val="99"/>
    <w:rsid w:val="00BA164D"/>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uiPriority w:val="99"/>
    <w:rsid w:val="00BA164D"/>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uiPriority w:val="99"/>
    <w:rsid w:val="00BA164D"/>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uiPriority w:val="99"/>
    <w:rsid w:val="00BA164D"/>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uiPriority w:val="99"/>
    <w:rsid w:val="00BA164D"/>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uiPriority w:val="99"/>
    <w:rsid w:val="00BA164D"/>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uiPriority w:val="99"/>
    <w:rsid w:val="00BA164D"/>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uiPriority w:val="99"/>
    <w:rsid w:val="00BA164D"/>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BA164D"/>
  </w:style>
  <w:style w:type="character" w:customStyle="1" w:styleId="apple-converted-space">
    <w:name w:val="apple-converted-space"/>
    <w:rsid w:val="00BA164D"/>
  </w:style>
  <w:style w:type="paragraph" w:customStyle="1" w:styleId="font7">
    <w:name w:val="font7"/>
    <w:basedOn w:val="Normal"/>
    <w:rsid w:val="00BA164D"/>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semiHidden/>
    <w:unhideWhenUsed/>
    <w:rsid w:val="00BA164D"/>
    <w:rPr>
      <w:sz w:val="16"/>
      <w:szCs w:val="16"/>
    </w:rPr>
  </w:style>
  <w:style w:type="character" w:customStyle="1" w:styleId="TextodegloboCar1">
    <w:name w:val="Texto de globo Car1"/>
    <w:uiPriority w:val="99"/>
    <w:semiHidden/>
    <w:rsid w:val="00BA164D"/>
    <w:rPr>
      <w:rFonts w:ascii="Segoe UI" w:eastAsia="Times" w:hAnsi="Segoe UI" w:cs="Segoe UI"/>
      <w:sz w:val="18"/>
      <w:szCs w:val="18"/>
      <w:lang w:eastAsia="es-ES"/>
    </w:rPr>
  </w:style>
  <w:style w:type="character" w:customStyle="1" w:styleId="Absatz-Standardschriftart">
    <w:name w:val="Absatz-Standardschriftart"/>
    <w:rsid w:val="00BA164D"/>
  </w:style>
  <w:style w:type="character" w:customStyle="1" w:styleId="Textoindependiente3Car">
    <w:name w:val="Texto independiente 3 Car"/>
    <w:basedOn w:val="Fuentedeprrafopredeter"/>
    <w:link w:val="Textoindependiente3"/>
    <w:uiPriority w:val="99"/>
    <w:semiHidden/>
    <w:rsid w:val="00BA164D"/>
    <w:rPr>
      <w:rFonts w:ascii="Calibri" w:eastAsia="Calibri" w:hAnsi="Calibri" w:cs="Times New Roman"/>
      <w:sz w:val="16"/>
      <w:szCs w:val="16"/>
      <w:lang w:val="es-ES"/>
    </w:rPr>
  </w:style>
  <w:style w:type="paragraph" w:styleId="Textoindependiente3">
    <w:name w:val="Body Text 3"/>
    <w:basedOn w:val="Normal"/>
    <w:link w:val="Textoindependiente3Car"/>
    <w:uiPriority w:val="99"/>
    <w:semiHidden/>
    <w:unhideWhenUsed/>
    <w:rsid w:val="00BA164D"/>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BA164D"/>
    <w:rPr>
      <w:sz w:val="16"/>
      <w:szCs w:val="16"/>
    </w:rPr>
  </w:style>
  <w:style w:type="paragraph" w:customStyle="1" w:styleId="Textoindependiente22">
    <w:name w:val="Texto independiente 22"/>
    <w:basedOn w:val="Normal"/>
    <w:uiPriority w:val="99"/>
    <w:rsid w:val="00BA164D"/>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BA164D"/>
    <w:rPr>
      <w:rFonts w:ascii="Symbol" w:hAnsi="Symbol"/>
    </w:rPr>
  </w:style>
  <w:style w:type="character" w:customStyle="1" w:styleId="WW8Num3z0">
    <w:name w:val="WW8Num3z0"/>
    <w:rsid w:val="00BA164D"/>
    <w:rPr>
      <w:rFonts w:ascii="Eras Light ITC" w:eastAsia="Times New Roman" w:hAnsi="Eras Light ITC" w:cs="Times New Roman"/>
      <w:b w:val="0"/>
    </w:rPr>
  </w:style>
  <w:style w:type="character" w:customStyle="1" w:styleId="Fuentedeprrafopredeter2">
    <w:name w:val="Fuente de párrafo predeter.2"/>
    <w:rsid w:val="00BA164D"/>
  </w:style>
  <w:style w:type="character" w:customStyle="1" w:styleId="WW-Absatz-Standardschriftart">
    <w:name w:val="WW-Absatz-Standardschriftart"/>
    <w:rsid w:val="00BA164D"/>
  </w:style>
  <w:style w:type="character" w:customStyle="1" w:styleId="WW-Absatz-Standardschriftart1">
    <w:name w:val="WW-Absatz-Standardschriftart1"/>
    <w:rsid w:val="00BA164D"/>
  </w:style>
  <w:style w:type="character" w:customStyle="1" w:styleId="WW-Absatz-Standardschriftart11">
    <w:name w:val="WW-Absatz-Standardschriftart11"/>
    <w:rsid w:val="00BA164D"/>
  </w:style>
  <w:style w:type="character" w:customStyle="1" w:styleId="WW-Absatz-Standardschriftart111">
    <w:name w:val="WW-Absatz-Standardschriftart111"/>
    <w:rsid w:val="00BA164D"/>
  </w:style>
  <w:style w:type="character" w:customStyle="1" w:styleId="WW-Absatz-Standardschriftart1111">
    <w:name w:val="WW-Absatz-Standardschriftart1111"/>
    <w:rsid w:val="00BA164D"/>
  </w:style>
  <w:style w:type="character" w:customStyle="1" w:styleId="WW-Absatz-Standardschriftart11111">
    <w:name w:val="WW-Absatz-Standardschriftart11111"/>
    <w:rsid w:val="00BA164D"/>
  </w:style>
  <w:style w:type="character" w:customStyle="1" w:styleId="WW-Absatz-Standardschriftart111111">
    <w:name w:val="WW-Absatz-Standardschriftart111111"/>
    <w:rsid w:val="00BA164D"/>
  </w:style>
  <w:style w:type="character" w:customStyle="1" w:styleId="WW-Absatz-Standardschriftart1111111">
    <w:name w:val="WW-Absatz-Standardschriftart1111111"/>
    <w:rsid w:val="00BA164D"/>
  </w:style>
  <w:style w:type="character" w:customStyle="1" w:styleId="WW-Absatz-Standardschriftart11111111">
    <w:name w:val="WW-Absatz-Standardschriftart11111111"/>
    <w:rsid w:val="00BA164D"/>
  </w:style>
  <w:style w:type="character" w:customStyle="1" w:styleId="WW-Absatz-Standardschriftart111111111">
    <w:name w:val="WW-Absatz-Standardschriftart111111111"/>
    <w:rsid w:val="00BA164D"/>
  </w:style>
  <w:style w:type="character" w:customStyle="1" w:styleId="WW-Absatz-Standardschriftart1111111111">
    <w:name w:val="WW-Absatz-Standardschriftart1111111111"/>
    <w:rsid w:val="00BA164D"/>
  </w:style>
  <w:style w:type="character" w:customStyle="1" w:styleId="WW-Absatz-Standardschriftart11111111111">
    <w:name w:val="WW-Absatz-Standardschriftart11111111111"/>
    <w:rsid w:val="00BA164D"/>
  </w:style>
  <w:style w:type="character" w:customStyle="1" w:styleId="WW-Absatz-Standardschriftart111111111111">
    <w:name w:val="WW-Absatz-Standardschriftart111111111111"/>
    <w:rsid w:val="00BA164D"/>
  </w:style>
  <w:style w:type="character" w:customStyle="1" w:styleId="WW-Absatz-Standardschriftart1111111111111">
    <w:name w:val="WW-Absatz-Standardschriftart1111111111111"/>
    <w:rsid w:val="00BA164D"/>
  </w:style>
  <w:style w:type="character" w:customStyle="1" w:styleId="WW-Absatz-Standardschriftart11111111111111">
    <w:name w:val="WW-Absatz-Standardschriftart11111111111111"/>
    <w:rsid w:val="00BA164D"/>
  </w:style>
  <w:style w:type="character" w:customStyle="1" w:styleId="WW-Absatz-Standardschriftart111111111111111">
    <w:name w:val="WW-Absatz-Standardschriftart111111111111111"/>
    <w:rsid w:val="00BA164D"/>
  </w:style>
  <w:style w:type="character" w:customStyle="1" w:styleId="WW-Absatz-Standardschriftart1111111111111111">
    <w:name w:val="WW-Absatz-Standardschriftart1111111111111111"/>
    <w:rsid w:val="00BA164D"/>
  </w:style>
  <w:style w:type="character" w:customStyle="1" w:styleId="WW-Absatz-Standardschriftart11111111111111111">
    <w:name w:val="WW-Absatz-Standardschriftart11111111111111111"/>
    <w:rsid w:val="00BA164D"/>
  </w:style>
  <w:style w:type="character" w:customStyle="1" w:styleId="WW-Absatz-Standardschriftart111111111111111111">
    <w:name w:val="WW-Absatz-Standardschriftart111111111111111111"/>
    <w:rsid w:val="00BA164D"/>
  </w:style>
  <w:style w:type="character" w:customStyle="1" w:styleId="WW-Absatz-Standardschriftart1111111111111111111">
    <w:name w:val="WW-Absatz-Standardschriftart1111111111111111111"/>
    <w:rsid w:val="00BA164D"/>
  </w:style>
  <w:style w:type="character" w:customStyle="1" w:styleId="WW-Absatz-Standardschriftart11111111111111111111">
    <w:name w:val="WW-Absatz-Standardschriftart11111111111111111111"/>
    <w:rsid w:val="00BA164D"/>
  </w:style>
  <w:style w:type="character" w:customStyle="1" w:styleId="WW-Absatz-Standardschriftart111111111111111111111">
    <w:name w:val="WW-Absatz-Standardschriftart111111111111111111111"/>
    <w:rsid w:val="00BA164D"/>
  </w:style>
  <w:style w:type="character" w:customStyle="1" w:styleId="WW-Absatz-Standardschriftart1111111111111111111111">
    <w:name w:val="WW-Absatz-Standardschriftart1111111111111111111111"/>
    <w:rsid w:val="00BA164D"/>
  </w:style>
  <w:style w:type="character" w:customStyle="1" w:styleId="WW-Absatz-Standardschriftart11111111111111111111111">
    <w:name w:val="WW-Absatz-Standardschriftart11111111111111111111111"/>
    <w:rsid w:val="00BA164D"/>
  </w:style>
  <w:style w:type="character" w:customStyle="1" w:styleId="WW-Absatz-Standardschriftart111111111111111111111111">
    <w:name w:val="WW-Absatz-Standardschriftart111111111111111111111111"/>
    <w:rsid w:val="00BA164D"/>
  </w:style>
  <w:style w:type="character" w:customStyle="1" w:styleId="WW-Absatz-Standardschriftart1111111111111111111111111">
    <w:name w:val="WW-Absatz-Standardschriftart1111111111111111111111111"/>
    <w:rsid w:val="00BA164D"/>
  </w:style>
  <w:style w:type="character" w:customStyle="1" w:styleId="WW-Absatz-Standardschriftart11111111111111111111111111">
    <w:name w:val="WW-Absatz-Standardschriftart11111111111111111111111111"/>
    <w:rsid w:val="00BA164D"/>
  </w:style>
  <w:style w:type="character" w:customStyle="1" w:styleId="WW-Absatz-Standardschriftart111111111111111111111111111">
    <w:name w:val="WW-Absatz-Standardschriftart111111111111111111111111111"/>
    <w:rsid w:val="00BA164D"/>
  </w:style>
  <w:style w:type="character" w:customStyle="1" w:styleId="WW-Absatz-Standardschriftart1111111111111111111111111111">
    <w:name w:val="WW-Absatz-Standardschriftart1111111111111111111111111111"/>
    <w:rsid w:val="00BA164D"/>
  </w:style>
  <w:style w:type="character" w:customStyle="1" w:styleId="WW-Absatz-Standardschriftart11111111111111111111111111111">
    <w:name w:val="WW-Absatz-Standardschriftart11111111111111111111111111111"/>
    <w:rsid w:val="00BA164D"/>
  </w:style>
  <w:style w:type="character" w:customStyle="1" w:styleId="WW-Absatz-Standardschriftart111111111111111111111111111111">
    <w:name w:val="WW-Absatz-Standardschriftart111111111111111111111111111111"/>
    <w:rsid w:val="00BA164D"/>
  </w:style>
  <w:style w:type="character" w:customStyle="1" w:styleId="WW-Absatz-Standardschriftart1111111111111111111111111111111">
    <w:name w:val="WW-Absatz-Standardschriftart1111111111111111111111111111111"/>
    <w:rsid w:val="00BA164D"/>
  </w:style>
  <w:style w:type="character" w:customStyle="1" w:styleId="WW-Absatz-Standardschriftart11111111111111111111111111111111">
    <w:name w:val="WW-Absatz-Standardschriftart11111111111111111111111111111111"/>
    <w:rsid w:val="00BA164D"/>
  </w:style>
  <w:style w:type="character" w:customStyle="1" w:styleId="WW-Absatz-Standardschriftart111111111111111111111111111111111">
    <w:name w:val="WW-Absatz-Standardschriftart111111111111111111111111111111111"/>
    <w:rsid w:val="00BA164D"/>
  </w:style>
  <w:style w:type="character" w:customStyle="1" w:styleId="WW-Absatz-Standardschriftart1111111111111111111111111111111111">
    <w:name w:val="WW-Absatz-Standardschriftart1111111111111111111111111111111111"/>
    <w:rsid w:val="00BA164D"/>
  </w:style>
  <w:style w:type="character" w:customStyle="1" w:styleId="WW-Absatz-Standardschriftart11111111111111111111111111111111111">
    <w:name w:val="WW-Absatz-Standardschriftart11111111111111111111111111111111111"/>
    <w:rsid w:val="00BA164D"/>
  </w:style>
  <w:style w:type="character" w:customStyle="1" w:styleId="WW-Absatz-Standardschriftart111111111111111111111111111111111111">
    <w:name w:val="WW-Absatz-Standardschriftart111111111111111111111111111111111111"/>
    <w:rsid w:val="00BA164D"/>
  </w:style>
  <w:style w:type="character" w:customStyle="1" w:styleId="WW-Absatz-Standardschriftart1111111111111111111111111111111111111">
    <w:name w:val="WW-Absatz-Standardschriftart1111111111111111111111111111111111111"/>
    <w:rsid w:val="00BA164D"/>
  </w:style>
  <w:style w:type="character" w:customStyle="1" w:styleId="WW-Absatz-Standardschriftart11111111111111111111111111111111111111">
    <w:name w:val="WW-Absatz-Standardschriftart11111111111111111111111111111111111111"/>
    <w:rsid w:val="00BA164D"/>
  </w:style>
  <w:style w:type="character" w:customStyle="1" w:styleId="WW-Absatz-Standardschriftart111111111111111111111111111111111111111">
    <w:name w:val="WW-Absatz-Standardschriftart111111111111111111111111111111111111111"/>
    <w:rsid w:val="00BA164D"/>
  </w:style>
  <w:style w:type="character" w:customStyle="1" w:styleId="WW-Absatz-Standardschriftart1111111111111111111111111111111111111111">
    <w:name w:val="WW-Absatz-Standardschriftart1111111111111111111111111111111111111111"/>
    <w:rsid w:val="00BA164D"/>
  </w:style>
  <w:style w:type="character" w:customStyle="1" w:styleId="WW-Absatz-Standardschriftart11111111111111111111111111111111111111111">
    <w:name w:val="WW-Absatz-Standardschriftart11111111111111111111111111111111111111111"/>
    <w:rsid w:val="00BA164D"/>
  </w:style>
  <w:style w:type="character" w:customStyle="1" w:styleId="WW-Absatz-Standardschriftart111111111111111111111111111111111111111111">
    <w:name w:val="WW-Absatz-Standardschriftart111111111111111111111111111111111111111111"/>
    <w:rsid w:val="00BA164D"/>
  </w:style>
  <w:style w:type="character" w:customStyle="1" w:styleId="WW-Absatz-Standardschriftart1111111111111111111111111111111111111111111">
    <w:name w:val="WW-Absatz-Standardschriftart1111111111111111111111111111111111111111111"/>
    <w:rsid w:val="00BA164D"/>
  </w:style>
  <w:style w:type="character" w:customStyle="1" w:styleId="WW-Absatz-Standardschriftart11111111111111111111111111111111111111111111">
    <w:name w:val="WW-Absatz-Standardschriftart11111111111111111111111111111111111111111111"/>
    <w:rsid w:val="00BA164D"/>
  </w:style>
  <w:style w:type="character" w:customStyle="1" w:styleId="WW-Absatz-Standardschriftart111111111111111111111111111111111111111111111">
    <w:name w:val="WW-Absatz-Standardschriftart111111111111111111111111111111111111111111111"/>
    <w:rsid w:val="00BA164D"/>
  </w:style>
  <w:style w:type="character" w:customStyle="1" w:styleId="WW-Absatz-Standardschriftart1111111111111111111111111111111111111111111111">
    <w:name w:val="WW-Absatz-Standardschriftart1111111111111111111111111111111111111111111111"/>
    <w:rsid w:val="00BA164D"/>
  </w:style>
  <w:style w:type="character" w:customStyle="1" w:styleId="WW-Absatz-Standardschriftart11111111111111111111111111111111111111111111111">
    <w:name w:val="WW-Absatz-Standardschriftart11111111111111111111111111111111111111111111111"/>
    <w:rsid w:val="00BA164D"/>
  </w:style>
  <w:style w:type="character" w:customStyle="1" w:styleId="WW-Absatz-Standardschriftart111111111111111111111111111111111111111111111111">
    <w:name w:val="WW-Absatz-Standardschriftart111111111111111111111111111111111111111111111111"/>
    <w:rsid w:val="00BA164D"/>
  </w:style>
  <w:style w:type="character" w:customStyle="1" w:styleId="WW-Absatz-Standardschriftart1111111111111111111111111111111111111111111111111">
    <w:name w:val="WW-Absatz-Standardschriftart1111111111111111111111111111111111111111111111111"/>
    <w:rsid w:val="00BA164D"/>
  </w:style>
  <w:style w:type="character" w:customStyle="1" w:styleId="WW-Absatz-Standardschriftart11111111111111111111111111111111111111111111111111">
    <w:name w:val="WW-Absatz-Standardschriftart11111111111111111111111111111111111111111111111111"/>
    <w:rsid w:val="00BA164D"/>
  </w:style>
  <w:style w:type="character" w:customStyle="1" w:styleId="WW-Absatz-Standardschriftart111111111111111111111111111111111111111111111111111">
    <w:name w:val="WW-Absatz-Standardschriftart111111111111111111111111111111111111111111111111111"/>
    <w:rsid w:val="00BA164D"/>
  </w:style>
  <w:style w:type="character" w:customStyle="1" w:styleId="WW-Absatz-Standardschriftart1111111111111111111111111111111111111111111111111111">
    <w:name w:val="WW-Absatz-Standardschriftart1111111111111111111111111111111111111111111111111111"/>
    <w:rsid w:val="00BA164D"/>
  </w:style>
  <w:style w:type="character" w:customStyle="1" w:styleId="WW-Absatz-Standardschriftart11111111111111111111111111111111111111111111111111111">
    <w:name w:val="WW-Absatz-Standardschriftart11111111111111111111111111111111111111111111111111111"/>
    <w:rsid w:val="00BA164D"/>
  </w:style>
  <w:style w:type="character" w:customStyle="1" w:styleId="WW-Absatz-Standardschriftart111111111111111111111111111111111111111111111111111111">
    <w:name w:val="WW-Absatz-Standardschriftart111111111111111111111111111111111111111111111111111111"/>
    <w:rsid w:val="00BA164D"/>
  </w:style>
  <w:style w:type="character" w:customStyle="1" w:styleId="WW-Absatz-Standardschriftart1111111111111111111111111111111111111111111111111111111">
    <w:name w:val="WW-Absatz-Standardschriftart1111111111111111111111111111111111111111111111111111111"/>
    <w:rsid w:val="00BA164D"/>
  </w:style>
  <w:style w:type="character" w:customStyle="1" w:styleId="WW-Absatz-Standardschriftart11111111111111111111111111111111111111111111111111111111">
    <w:name w:val="WW-Absatz-Standardschriftart11111111111111111111111111111111111111111111111111111111"/>
    <w:rsid w:val="00BA164D"/>
  </w:style>
  <w:style w:type="character" w:customStyle="1" w:styleId="WW-Absatz-Standardschriftart111111111111111111111111111111111111111111111111111111111">
    <w:name w:val="WW-Absatz-Standardschriftart111111111111111111111111111111111111111111111111111111111"/>
    <w:rsid w:val="00BA164D"/>
  </w:style>
  <w:style w:type="character" w:customStyle="1" w:styleId="WW-Absatz-Standardschriftart1111111111111111111111111111111111111111111111111111111111">
    <w:name w:val="WW-Absatz-Standardschriftart1111111111111111111111111111111111111111111111111111111111"/>
    <w:rsid w:val="00BA164D"/>
  </w:style>
  <w:style w:type="character" w:customStyle="1" w:styleId="WW-Absatz-Standardschriftart11111111111111111111111111111111111111111111111111111111111">
    <w:name w:val="WW-Absatz-Standardschriftart11111111111111111111111111111111111111111111111111111111111"/>
    <w:rsid w:val="00BA164D"/>
  </w:style>
  <w:style w:type="character" w:customStyle="1" w:styleId="WW-Absatz-Standardschriftart111111111111111111111111111111111111111111111111111111111111">
    <w:name w:val="WW-Absatz-Standardschriftart111111111111111111111111111111111111111111111111111111111111"/>
    <w:rsid w:val="00BA164D"/>
  </w:style>
  <w:style w:type="character" w:customStyle="1" w:styleId="WW-Absatz-Standardschriftart1111111111111111111111111111111111111111111111111111111111111">
    <w:name w:val="WW-Absatz-Standardschriftart1111111111111111111111111111111111111111111111111111111111111"/>
    <w:rsid w:val="00BA164D"/>
  </w:style>
  <w:style w:type="character" w:customStyle="1" w:styleId="WW-Absatz-Standardschriftart11111111111111111111111111111111111111111111111111111111111111">
    <w:name w:val="WW-Absatz-Standardschriftart11111111111111111111111111111111111111111111111111111111111111"/>
    <w:rsid w:val="00BA164D"/>
  </w:style>
  <w:style w:type="character" w:customStyle="1" w:styleId="WW-Absatz-Standardschriftart111111111111111111111111111111111111111111111111111111111111111">
    <w:name w:val="WW-Absatz-Standardschriftart111111111111111111111111111111111111111111111111111111111111111"/>
    <w:rsid w:val="00BA164D"/>
  </w:style>
  <w:style w:type="character" w:customStyle="1" w:styleId="WW-Absatz-Standardschriftart1111111111111111111111111111111111111111111111111111111111111111">
    <w:name w:val="WW-Absatz-Standardschriftart1111111111111111111111111111111111111111111111111111111111111111"/>
    <w:rsid w:val="00BA164D"/>
  </w:style>
  <w:style w:type="character" w:customStyle="1" w:styleId="WW-Absatz-Standardschriftart11111111111111111111111111111111111111111111111111111111111111111">
    <w:name w:val="WW-Absatz-Standardschriftart11111111111111111111111111111111111111111111111111111111111111111"/>
    <w:rsid w:val="00BA164D"/>
  </w:style>
  <w:style w:type="character" w:customStyle="1" w:styleId="WW-Absatz-Standardschriftart111111111111111111111111111111111111111111111111111111111111111111">
    <w:name w:val="WW-Absatz-Standardschriftart111111111111111111111111111111111111111111111111111111111111111111"/>
    <w:rsid w:val="00BA164D"/>
  </w:style>
  <w:style w:type="character" w:customStyle="1" w:styleId="WW-Absatz-Standardschriftart1111111111111111111111111111111111111111111111111111111111111111111">
    <w:name w:val="WW-Absatz-Standardschriftart1111111111111111111111111111111111111111111111111111111111111111111"/>
    <w:rsid w:val="00BA164D"/>
  </w:style>
  <w:style w:type="character" w:customStyle="1" w:styleId="WW-Absatz-Standardschriftart11111111111111111111111111111111111111111111111111111111111111111111">
    <w:name w:val="WW-Absatz-Standardschriftart11111111111111111111111111111111111111111111111111111111111111111111"/>
    <w:rsid w:val="00BA164D"/>
  </w:style>
  <w:style w:type="character" w:customStyle="1" w:styleId="WW-Absatz-Standardschriftart111111111111111111111111111111111111111111111111111111111111111111111">
    <w:name w:val="WW-Absatz-Standardschriftart111111111111111111111111111111111111111111111111111111111111111111111"/>
    <w:rsid w:val="00BA164D"/>
  </w:style>
  <w:style w:type="character" w:customStyle="1" w:styleId="WW-Absatz-Standardschriftart1111111111111111111111111111111111111111111111111111111111111111111111">
    <w:name w:val="WW-Absatz-Standardschriftart1111111111111111111111111111111111111111111111111111111111111111111111"/>
    <w:rsid w:val="00BA164D"/>
  </w:style>
  <w:style w:type="character" w:customStyle="1" w:styleId="WW-Absatz-Standardschriftart11111111111111111111111111111111111111111111111111111111111111111111111">
    <w:name w:val="WW-Absatz-Standardschriftart11111111111111111111111111111111111111111111111111111111111111111111111"/>
    <w:rsid w:val="00BA164D"/>
  </w:style>
  <w:style w:type="character" w:customStyle="1" w:styleId="WW-Absatz-Standardschriftart111111111111111111111111111111111111111111111111111111111111111111111111">
    <w:name w:val="WW-Absatz-Standardschriftart111111111111111111111111111111111111111111111111111111111111111111111111"/>
    <w:rsid w:val="00BA164D"/>
  </w:style>
  <w:style w:type="character" w:customStyle="1" w:styleId="WW-Absatz-Standardschriftart1111111111111111111111111111111111111111111111111111111111111111111111111">
    <w:name w:val="WW-Absatz-Standardschriftart1111111111111111111111111111111111111111111111111111111111111111111111111"/>
    <w:rsid w:val="00BA164D"/>
  </w:style>
  <w:style w:type="character" w:customStyle="1" w:styleId="WW-Absatz-Standardschriftart11111111111111111111111111111111111111111111111111111111111111111111111111">
    <w:name w:val="WW-Absatz-Standardschriftart11111111111111111111111111111111111111111111111111111111111111111111111111"/>
    <w:rsid w:val="00BA164D"/>
  </w:style>
  <w:style w:type="character" w:customStyle="1" w:styleId="WW-Absatz-Standardschriftart111111111111111111111111111111111111111111111111111111111111111111111111111">
    <w:name w:val="WW-Absatz-Standardschriftart111111111111111111111111111111111111111111111111111111111111111111111111111"/>
    <w:rsid w:val="00BA164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A164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A164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A164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A164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A164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A164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A164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A164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A164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A164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A164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A164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A164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A164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A164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BA164D"/>
  </w:style>
  <w:style w:type="character" w:customStyle="1" w:styleId="Fuentedeprrafopredeter1">
    <w:name w:val="Fuente de párrafo predeter.1"/>
    <w:rsid w:val="00BA164D"/>
  </w:style>
  <w:style w:type="character" w:customStyle="1" w:styleId="WW-Fuentedeprrafopredeter">
    <w:name w:val="WW-Fuente de párrafo predeter."/>
    <w:rsid w:val="00BA164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BA164D"/>
  </w:style>
  <w:style w:type="character" w:customStyle="1" w:styleId="WW-Fuentedeprrafopredeter1">
    <w:name w:val="WW-Fuente de párrafo predeter.1"/>
    <w:rsid w:val="00BA164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BA164D"/>
  </w:style>
  <w:style w:type="character" w:customStyle="1" w:styleId="WW-Fuentedeprrafopredeter11">
    <w:name w:val="WW-Fuente de párrafo predeter.11"/>
    <w:rsid w:val="00BA164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BA164D"/>
  </w:style>
  <w:style w:type="character" w:customStyle="1" w:styleId="WW-Fuentedeprrafopredeter111">
    <w:name w:val="WW-Fuente de párrafo predeter.111"/>
    <w:rsid w:val="00BA164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BA164D"/>
  </w:style>
  <w:style w:type="character" w:customStyle="1" w:styleId="WW-Fuentedeprrafopredeter1111">
    <w:name w:val="WW-Fuente de párrafo predeter.1111"/>
    <w:rsid w:val="00BA164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BA164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BA164D"/>
  </w:style>
  <w:style w:type="character" w:customStyle="1" w:styleId="WW-Fuentedeprrafopredeter11111">
    <w:name w:val="WW-Fuente de párrafo predeter.11111"/>
    <w:rsid w:val="00BA164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BA164D"/>
  </w:style>
  <w:style w:type="character" w:customStyle="1" w:styleId="WW-Fuentedeprrafopredeter111111">
    <w:name w:val="WW-Fuente de párrafo predeter.111111"/>
    <w:rsid w:val="00BA164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BA164D"/>
  </w:style>
  <w:style w:type="character" w:customStyle="1" w:styleId="WW8Num1z0">
    <w:name w:val="WW8Num1z0"/>
    <w:rsid w:val="00BA164D"/>
    <w:rPr>
      <w:rFonts w:ascii="Century Gothic" w:eastAsia="Times New Roman" w:hAnsi="Century Gothic" w:cs="Times New Roman"/>
    </w:rPr>
  </w:style>
  <w:style w:type="character" w:customStyle="1" w:styleId="WW8Num1z1">
    <w:name w:val="WW8Num1z1"/>
    <w:rsid w:val="00BA164D"/>
    <w:rPr>
      <w:rFonts w:ascii="Courier New" w:hAnsi="Courier New" w:cs="Courier New"/>
    </w:rPr>
  </w:style>
  <w:style w:type="character" w:customStyle="1" w:styleId="WW8Num1z2">
    <w:name w:val="WW8Num1z2"/>
    <w:rsid w:val="00BA164D"/>
    <w:rPr>
      <w:rFonts w:ascii="Wingdings" w:hAnsi="Wingdings"/>
    </w:rPr>
  </w:style>
  <w:style w:type="character" w:customStyle="1" w:styleId="WW8Num1z3">
    <w:name w:val="WW8Num1z3"/>
    <w:rsid w:val="00BA164D"/>
    <w:rPr>
      <w:rFonts w:ascii="Symbol" w:hAnsi="Symbol"/>
    </w:rPr>
  </w:style>
  <w:style w:type="character" w:customStyle="1" w:styleId="WW8Num2z1">
    <w:name w:val="WW8Num2z1"/>
    <w:rsid w:val="00BA164D"/>
    <w:rPr>
      <w:rFonts w:ascii="Century Gothic" w:eastAsia="Times New Roman" w:hAnsi="Century Gothic" w:cs="Lucida Sans Unicode"/>
    </w:rPr>
  </w:style>
  <w:style w:type="character" w:customStyle="1" w:styleId="WW8Num2z2">
    <w:name w:val="WW8Num2z2"/>
    <w:rsid w:val="00BA164D"/>
    <w:rPr>
      <w:rFonts w:ascii="Wingdings" w:hAnsi="Wingdings"/>
    </w:rPr>
  </w:style>
  <w:style w:type="character" w:customStyle="1" w:styleId="WW8Num2z4">
    <w:name w:val="WW8Num2z4"/>
    <w:rsid w:val="00BA164D"/>
    <w:rPr>
      <w:rFonts w:ascii="Courier New" w:hAnsi="Courier New" w:cs="Courier New"/>
    </w:rPr>
  </w:style>
  <w:style w:type="character" w:customStyle="1" w:styleId="WW8Num3z1">
    <w:name w:val="WW8Num3z1"/>
    <w:rsid w:val="00BA164D"/>
    <w:rPr>
      <w:rFonts w:ascii="Courier New" w:hAnsi="Courier New" w:cs="Courier New"/>
    </w:rPr>
  </w:style>
  <w:style w:type="character" w:customStyle="1" w:styleId="WW8Num3z2">
    <w:name w:val="WW8Num3z2"/>
    <w:rsid w:val="00BA164D"/>
    <w:rPr>
      <w:rFonts w:ascii="Wingdings" w:hAnsi="Wingdings"/>
    </w:rPr>
  </w:style>
  <w:style w:type="character" w:customStyle="1" w:styleId="WW8Num3z3">
    <w:name w:val="WW8Num3z3"/>
    <w:rsid w:val="00BA164D"/>
    <w:rPr>
      <w:rFonts w:ascii="Symbol" w:hAnsi="Symbol"/>
    </w:rPr>
  </w:style>
  <w:style w:type="character" w:customStyle="1" w:styleId="WW-Fuentedeprrafopredeter1111111">
    <w:name w:val="WW-Fuente de párrafo predeter.1111111"/>
    <w:rsid w:val="00BA164D"/>
  </w:style>
  <w:style w:type="character" w:customStyle="1" w:styleId="Vietas">
    <w:name w:val="Viñetas"/>
    <w:rsid w:val="00BA164D"/>
    <w:rPr>
      <w:rFonts w:ascii="StarSymbol" w:eastAsia="StarSymbol" w:hAnsi="StarSymbol" w:cs="StarSymbol"/>
      <w:sz w:val="18"/>
      <w:szCs w:val="18"/>
    </w:rPr>
  </w:style>
  <w:style w:type="character" w:customStyle="1" w:styleId="Carcterdenumeracin">
    <w:name w:val="Carácter de numeración"/>
    <w:rsid w:val="00BA164D"/>
  </w:style>
  <w:style w:type="paragraph" w:customStyle="1" w:styleId="Encabezado2">
    <w:name w:val="Encabezado2"/>
    <w:basedOn w:val="Normal"/>
    <w:next w:val="Textoindependiente"/>
    <w:uiPriority w:val="99"/>
    <w:rsid w:val="00BA164D"/>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BA164D"/>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BA164D"/>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BA164D"/>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BA164D"/>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BA164D"/>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BA164D"/>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BA164D"/>
    <w:pPr>
      <w:jc w:val="center"/>
    </w:pPr>
    <w:rPr>
      <w:b/>
      <w:bCs/>
    </w:rPr>
  </w:style>
  <w:style w:type="paragraph" w:customStyle="1" w:styleId="Contenidodelmarco">
    <w:name w:val="Contenido del marco"/>
    <w:basedOn w:val="Textoindependiente"/>
    <w:uiPriority w:val="99"/>
    <w:rsid w:val="00BA164D"/>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BA164D"/>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BA164D"/>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BA164D"/>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BA164D"/>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BA164D"/>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BA164D"/>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BA164D"/>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BA164D"/>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BA164D"/>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BA164D"/>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BA164D"/>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BA164D"/>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BA164D"/>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BA164D"/>
    <w:rPr>
      <w:b/>
      <w:bCs/>
      <w:kern w:val="1"/>
      <w:sz w:val="18"/>
      <w:szCs w:val="24"/>
      <w:lang w:val="es-ES_tradnl" w:eastAsia="ar-SA"/>
    </w:rPr>
  </w:style>
  <w:style w:type="paragraph" w:customStyle="1" w:styleId="ecxmsonormal">
    <w:name w:val="ecxmsonormal"/>
    <w:basedOn w:val="Normal"/>
    <w:uiPriority w:val="99"/>
    <w:rsid w:val="00BA164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BA16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BA1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BA164D"/>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BA164D"/>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BA16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BA164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BA16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BA16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BA164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BA16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BA164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BA164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BA16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BA164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BA16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BA164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BA16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BA16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BA164D"/>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BA164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BA164D"/>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BA164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BA164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BA164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BA164D"/>
    <w:pPr>
      <w:spacing w:after="0" w:line="276" w:lineRule="auto"/>
    </w:pPr>
    <w:rPr>
      <w:rFonts w:ascii="Arial" w:eastAsia="Arial" w:hAnsi="Arial" w:cs="Arial"/>
      <w:lang w:eastAsia="es-MX"/>
    </w:rPr>
  </w:style>
  <w:style w:type="character" w:styleId="nfasis">
    <w:name w:val="Emphasis"/>
    <w:basedOn w:val="Fuentedeprrafopredeter"/>
    <w:uiPriority w:val="20"/>
    <w:qFormat/>
    <w:rsid w:val="00BA164D"/>
    <w:rPr>
      <w:i/>
      <w:iCs/>
    </w:rPr>
  </w:style>
  <w:style w:type="paragraph" w:styleId="Cita">
    <w:name w:val="Quote"/>
    <w:basedOn w:val="Normal"/>
    <w:next w:val="Normal"/>
    <w:link w:val="CitaCar"/>
    <w:uiPriority w:val="29"/>
    <w:qFormat/>
    <w:rsid w:val="00BA164D"/>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BA164D"/>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BA164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BA164D"/>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BA164D"/>
    <w:rPr>
      <w:i/>
      <w:iCs/>
      <w:color w:val="595959" w:themeColor="text1" w:themeTint="A6"/>
    </w:rPr>
  </w:style>
  <w:style w:type="character" w:styleId="nfasisintenso">
    <w:name w:val="Intense Emphasis"/>
    <w:basedOn w:val="Fuentedeprrafopredeter"/>
    <w:uiPriority w:val="21"/>
    <w:qFormat/>
    <w:rsid w:val="00BA164D"/>
    <w:rPr>
      <w:b/>
      <w:bCs/>
      <w:i/>
      <w:iCs/>
    </w:rPr>
  </w:style>
  <w:style w:type="character" w:styleId="Referenciasutil">
    <w:name w:val="Subtle Reference"/>
    <w:basedOn w:val="Fuentedeprrafopredeter"/>
    <w:uiPriority w:val="31"/>
    <w:qFormat/>
    <w:rsid w:val="00BA164D"/>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BA164D"/>
    <w:rPr>
      <w:b/>
      <w:bCs/>
      <w:smallCaps/>
      <w:color w:val="44546A" w:themeColor="text2"/>
      <w:u w:val="single"/>
    </w:rPr>
  </w:style>
  <w:style w:type="character" w:styleId="Ttulodellibro">
    <w:name w:val="Book Title"/>
    <w:basedOn w:val="Fuentedeprrafopredeter"/>
    <w:uiPriority w:val="33"/>
    <w:qFormat/>
    <w:rsid w:val="00BA164D"/>
    <w:rPr>
      <w:b/>
      <w:bCs/>
      <w:smallCaps/>
      <w:spacing w:val="10"/>
    </w:rPr>
  </w:style>
  <w:style w:type="paragraph" w:styleId="TtuloTDC">
    <w:name w:val="TOC Heading"/>
    <w:basedOn w:val="Ttulo1"/>
    <w:next w:val="Normal"/>
    <w:uiPriority w:val="39"/>
    <w:semiHidden/>
    <w:unhideWhenUsed/>
    <w:qFormat/>
    <w:rsid w:val="00BA164D"/>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styleId="Lista">
    <w:name w:val="List"/>
    <w:basedOn w:val="Normal"/>
    <w:uiPriority w:val="99"/>
    <w:unhideWhenUsed/>
    <w:rsid w:val="00BA164D"/>
    <w:pPr>
      <w:ind w:left="283" w:hanging="283"/>
      <w:contextualSpacing/>
    </w:pPr>
  </w:style>
  <w:style w:type="paragraph" w:customStyle="1" w:styleId="Predeterminado">
    <w:name w:val="Predeterminado"/>
    <w:rsid w:val="002E7DA0"/>
    <w:pPr>
      <w:spacing w:before="160" w:after="0" w:line="288" w:lineRule="auto"/>
    </w:pPr>
    <w:rPr>
      <w:rFonts w:ascii="Helvetica Neue" w:eastAsia="Arial Unicode MS" w:hAnsi="Helvetica Neue" w:cs="Arial Unicode MS"/>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C6896-DE3D-4E4C-AC16-4120E95B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13</Pages>
  <Words>4359</Words>
  <Characters>23979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Luisa Jaime</cp:lastModifiedBy>
  <cp:revision>50</cp:revision>
  <cp:lastPrinted>2023-01-26T19:11:00Z</cp:lastPrinted>
  <dcterms:created xsi:type="dcterms:W3CDTF">2023-12-07T15:47:00Z</dcterms:created>
  <dcterms:modified xsi:type="dcterms:W3CDTF">2024-02-13T19:26:00Z</dcterms:modified>
</cp:coreProperties>
</file>